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39B7" w14:textId="77777777" w:rsidR="00BD7BE2" w:rsidRDefault="00B7561C">
      <w:pPr>
        <w:spacing w:after="200" w:line="240" w:lineRule="auto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Diefenbaker PAC Meeting Minutes</w:t>
      </w:r>
    </w:p>
    <w:p w14:paraId="36AD0C41" w14:textId="77777777" w:rsidR="00BD7BE2" w:rsidRDefault="00B7561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Thursday January 16, 2020</w:t>
      </w:r>
    </w:p>
    <w:p w14:paraId="27BBED4F" w14:textId="77777777" w:rsidR="00BD7BE2" w:rsidRDefault="00B7561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6:30 pm to 8.30 pm</w:t>
      </w:r>
    </w:p>
    <w:p w14:paraId="6F8BC56A" w14:textId="77777777" w:rsidR="00BD7BE2" w:rsidRDefault="00BD7BE2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0216BEA" w14:textId="77777777" w:rsidR="00BD7BE2" w:rsidRDefault="00B7561C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Attendees:</w:t>
      </w:r>
      <w:r>
        <w:rPr>
          <w:rFonts w:ascii="Calibri" w:eastAsia="Calibri" w:hAnsi="Calibri" w:cs="Calibri"/>
          <w:color w:val="000000"/>
        </w:rPr>
        <w:t xml:space="preserve">  Marilyn Turnbull, Emi Dyck, Tressa Cabana, </w:t>
      </w:r>
      <w:proofErr w:type="spellStart"/>
      <w:r>
        <w:rPr>
          <w:rFonts w:ascii="Calibri" w:eastAsia="Calibri" w:hAnsi="Calibri" w:cs="Calibri"/>
          <w:color w:val="000000"/>
        </w:rPr>
        <w:t>Smita</w:t>
      </w:r>
      <w:proofErr w:type="spellEnd"/>
      <w:r>
        <w:rPr>
          <w:rFonts w:ascii="Calibri" w:eastAsia="Calibri" w:hAnsi="Calibri" w:cs="Calibri"/>
          <w:color w:val="000000"/>
        </w:rPr>
        <w:t xml:space="preserve"> Galbraith, Angela Leung, Nicole Stoltz, Kelly Simmons, Melissa Burns, Andrew Livingston</w:t>
      </w:r>
    </w:p>
    <w:p w14:paraId="7D35EC4F" w14:textId="77777777" w:rsidR="00BD7BE2" w:rsidRDefault="00BD7BE2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18B7A004" w14:textId="77777777" w:rsidR="00BD7BE2" w:rsidRDefault="00B7561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Chair and </w:t>
      </w:r>
      <w:proofErr w:type="spellStart"/>
      <w:r>
        <w:rPr>
          <w:rFonts w:ascii="Calibri" w:eastAsia="Calibri" w:hAnsi="Calibri" w:cs="Calibri"/>
          <w:b/>
          <w:color w:val="000000"/>
        </w:rPr>
        <w:t>Co Chair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Jen Nielsen and Emi Dyck</w:t>
      </w:r>
    </w:p>
    <w:p w14:paraId="5782831B" w14:textId="77777777" w:rsidR="00BD7BE2" w:rsidRDefault="00B7561C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Minutes: </w:t>
      </w:r>
      <w:r>
        <w:rPr>
          <w:rFonts w:ascii="Calibri" w:eastAsia="Calibri" w:hAnsi="Calibri" w:cs="Calibri"/>
          <w:color w:val="000000"/>
        </w:rPr>
        <w:t>Kelly Simmons</w:t>
      </w:r>
    </w:p>
    <w:p w14:paraId="44EC91DA" w14:textId="77777777" w:rsidR="00BD7BE2" w:rsidRDefault="00B7561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Treasurer</w:t>
      </w:r>
      <w:r>
        <w:rPr>
          <w:rFonts w:ascii="Calibri" w:eastAsia="Calibri" w:hAnsi="Calibri" w:cs="Calibri"/>
          <w:color w:val="000000"/>
        </w:rPr>
        <w:t xml:space="preserve">: Kristin </w:t>
      </w:r>
      <w:proofErr w:type="spellStart"/>
      <w:r>
        <w:rPr>
          <w:rFonts w:ascii="Calibri" w:eastAsia="Calibri" w:hAnsi="Calibri" w:cs="Calibri"/>
          <w:color w:val="000000"/>
        </w:rPr>
        <w:t>Rheault</w:t>
      </w:r>
      <w:proofErr w:type="spellEnd"/>
    </w:p>
    <w:p w14:paraId="42A43961" w14:textId="77777777" w:rsidR="00BD7BE2" w:rsidRDefault="00BD7BE2">
      <w:pPr>
        <w:spacing w:after="200" w:line="276" w:lineRule="auto"/>
        <w:rPr>
          <w:rFonts w:ascii="Calibri" w:eastAsia="Calibri" w:hAnsi="Calibri" w:cs="Calibri"/>
          <w:b/>
          <w:color w:val="000000"/>
        </w:rPr>
      </w:pPr>
    </w:p>
    <w:p w14:paraId="313A0845" w14:textId="77777777" w:rsidR="00BD7BE2" w:rsidRDefault="00B7561C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6:40 pm - </w:t>
      </w:r>
      <w:r>
        <w:rPr>
          <w:rFonts w:ascii="Calibri" w:eastAsia="Calibri" w:hAnsi="Calibri" w:cs="Calibri"/>
          <w:color w:val="000000"/>
        </w:rPr>
        <w:t>Meeting ca</w:t>
      </w:r>
      <w:r>
        <w:rPr>
          <w:rFonts w:ascii="Calibri" w:eastAsia="Calibri" w:hAnsi="Calibri" w:cs="Calibri"/>
          <w:color w:val="000000"/>
        </w:rPr>
        <w:t>lled to order</w:t>
      </w:r>
    </w:p>
    <w:p w14:paraId="1A5C043A" w14:textId="77777777" w:rsidR="00BD7BE2" w:rsidRDefault="00B7561C">
      <w:pPr>
        <w:spacing w:after="2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Welcome to all.  Attendees did a round of introductions.</w:t>
      </w:r>
    </w:p>
    <w:p w14:paraId="571AF1A5" w14:textId="77777777" w:rsidR="00BD7BE2" w:rsidRDefault="00B7561C">
      <w:pPr>
        <w:spacing w:after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Review of Minutes from September</w:t>
      </w:r>
    </w:p>
    <w:p w14:paraId="3FB53935" w14:textId="77777777" w:rsidR="00BD7BE2" w:rsidRDefault="00B7561C">
      <w:pPr>
        <w:spacing w:after="2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MOTION: </w:t>
      </w:r>
      <w:r>
        <w:rPr>
          <w:rFonts w:ascii="Calibri" w:eastAsia="Calibri" w:hAnsi="Calibri" w:cs="Calibri"/>
          <w:color w:val="000000"/>
        </w:rPr>
        <w:t>Angela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moved to approve the minutes.  Tressa seconded. </w:t>
      </w:r>
      <w:r>
        <w:rPr>
          <w:rFonts w:ascii="Calibri" w:eastAsia="Calibri" w:hAnsi="Calibri" w:cs="Calibri"/>
          <w:b/>
          <w:color w:val="000000"/>
        </w:rPr>
        <w:t>CARRIED</w:t>
      </w:r>
    </w:p>
    <w:p w14:paraId="2660802B" w14:textId="77777777" w:rsidR="00BD7BE2" w:rsidRDefault="00B7561C">
      <w:pPr>
        <w:spacing w:after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Review of Agenda: No changes or additions.</w:t>
      </w:r>
    </w:p>
    <w:p w14:paraId="5F21CA42" w14:textId="77777777" w:rsidR="00BD7BE2" w:rsidRDefault="00B7561C">
      <w:pPr>
        <w:spacing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MOTION: </w:t>
      </w:r>
      <w:r>
        <w:rPr>
          <w:rFonts w:ascii="Calibri" w:eastAsia="Calibri" w:hAnsi="Calibri" w:cs="Calibri"/>
          <w:color w:val="000000"/>
        </w:rPr>
        <w:t xml:space="preserve"> Nicole moved to approve the a</w:t>
      </w:r>
      <w:r>
        <w:rPr>
          <w:rFonts w:ascii="Calibri" w:eastAsia="Calibri" w:hAnsi="Calibri" w:cs="Calibri"/>
          <w:color w:val="000000"/>
        </w:rPr>
        <w:t xml:space="preserve">genda as written. Kelly seconded. </w:t>
      </w:r>
      <w:r>
        <w:rPr>
          <w:rFonts w:ascii="Calibri" w:eastAsia="Calibri" w:hAnsi="Calibri" w:cs="Calibri"/>
          <w:b/>
          <w:color w:val="000000"/>
        </w:rPr>
        <w:t>CARRIED</w:t>
      </w:r>
    </w:p>
    <w:p w14:paraId="2E59419C" w14:textId="77777777" w:rsidR="00BD7BE2" w:rsidRDefault="00BD7BE2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3136CC46" w14:textId="77777777" w:rsidR="00BD7BE2" w:rsidRDefault="00B7561C">
      <w:pPr>
        <w:spacing w:after="0" w:line="24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Guests:</w:t>
      </w:r>
    </w:p>
    <w:p w14:paraId="1E4761AA" w14:textId="77777777" w:rsidR="00BD7BE2" w:rsidRDefault="00B7561C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Huey Wong is incoming principal and attended to introduce herself. She will be starting in February. Elaine Stapleton was present to say goodbye as she moves on to </w:t>
      </w:r>
      <w:proofErr w:type="spellStart"/>
      <w:r>
        <w:rPr>
          <w:rFonts w:ascii="Calibri" w:eastAsia="Calibri" w:hAnsi="Calibri" w:cs="Calibri"/>
          <w:color w:val="000000"/>
        </w:rPr>
        <w:t>Spulukwuks</w:t>
      </w:r>
      <w:proofErr w:type="spellEnd"/>
      <w:r>
        <w:rPr>
          <w:rFonts w:ascii="Calibri" w:eastAsia="Calibri" w:hAnsi="Calibri" w:cs="Calibri"/>
          <w:color w:val="000000"/>
        </w:rPr>
        <w:t xml:space="preserve">. Welcome </w:t>
      </w:r>
      <w:proofErr w:type="spellStart"/>
      <w:r>
        <w:rPr>
          <w:rFonts w:ascii="Calibri" w:eastAsia="Calibri" w:hAnsi="Calibri" w:cs="Calibri"/>
          <w:color w:val="000000"/>
        </w:rPr>
        <w:t>Mrs</w:t>
      </w:r>
      <w:proofErr w:type="spellEnd"/>
      <w:r>
        <w:rPr>
          <w:rFonts w:ascii="Calibri" w:eastAsia="Calibri" w:hAnsi="Calibri" w:cs="Calibri"/>
          <w:color w:val="000000"/>
        </w:rPr>
        <w:t xml:space="preserve"> Wong! </w:t>
      </w:r>
      <w:proofErr w:type="gramStart"/>
      <w:r>
        <w:rPr>
          <w:rFonts w:ascii="Calibri" w:eastAsia="Calibri" w:hAnsi="Calibri" w:cs="Calibri"/>
          <w:color w:val="000000"/>
        </w:rPr>
        <w:t>Good bye</w:t>
      </w:r>
      <w:proofErr w:type="gramEnd"/>
      <w:r>
        <w:rPr>
          <w:rFonts w:ascii="Calibri" w:eastAsia="Calibri" w:hAnsi="Calibri" w:cs="Calibri"/>
          <w:color w:val="000000"/>
        </w:rPr>
        <w:t xml:space="preserve"> to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Mrs</w:t>
      </w:r>
      <w:proofErr w:type="spellEnd"/>
      <w:r>
        <w:rPr>
          <w:rFonts w:ascii="Calibri" w:eastAsia="Calibri" w:hAnsi="Calibri" w:cs="Calibri"/>
          <w:color w:val="000000"/>
        </w:rPr>
        <w:t xml:space="preserve"> Stapleton and </w:t>
      </w:r>
      <w:proofErr w:type="spellStart"/>
      <w:r>
        <w:rPr>
          <w:rFonts w:ascii="Calibri" w:eastAsia="Calibri" w:hAnsi="Calibri" w:cs="Calibri"/>
          <w:color w:val="000000"/>
        </w:rPr>
        <w:t>Mrs</w:t>
      </w:r>
      <w:proofErr w:type="spellEnd"/>
      <w:r>
        <w:rPr>
          <w:rFonts w:ascii="Calibri" w:eastAsia="Calibri" w:hAnsi="Calibri" w:cs="Calibri"/>
          <w:color w:val="000000"/>
        </w:rPr>
        <w:t xml:space="preserve"> Turnbull! Best wishes to you both.</w:t>
      </w:r>
    </w:p>
    <w:p w14:paraId="337A6E22" w14:textId="77777777" w:rsidR="00BD7BE2" w:rsidRDefault="00BD7BE2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7ADFCABE" w14:textId="77777777" w:rsidR="00BD7BE2" w:rsidRDefault="00B7561C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Administration Report </w:t>
      </w:r>
      <w:proofErr w:type="gramStart"/>
      <w:r>
        <w:rPr>
          <w:rFonts w:ascii="Calibri" w:eastAsia="Calibri" w:hAnsi="Calibri" w:cs="Calibri"/>
          <w:b/>
          <w:color w:val="000000"/>
          <w:u w:val="single"/>
        </w:rPr>
        <w:t>-  Principal</w:t>
      </w:r>
      <w:proofErr w:type="gramEnd"/>
      <w:r>
        <w:rPr>
          <w:rFonts w:ascii="Calibri" w:eastAsia="Calibri" w:hAnsi="Calibri" w:cs="Calibri"/>
          <w:b/>
          <w:color w:val="000000"/>
          <w:u w:val="single"/>
        </w:rPr>
        <w:t xml:space="preserve">: </w:t>
      </w:r>
    </w:p>
    <w:p w14:paraId="7671C44B" w14:textId="77777777" w:rsidR="00BD7BE2" w:rsidRDefault="00B7561C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Marilyn has posted in staff room and circulated amongst PAC.</w:t>
      </w:r>
    </w:p>
    <w:p w14:paraId="05847965" w14:textId="77777777" w:rsidR="00BD7BE2" w:rsidRDefault="00BD7BE2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631CCD1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Treasurer’s Report (Emi for Kristin)</w:t>
      </w:r>
    </w:p>
    <w:p w14:paraId="7F8B3F72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1C0DEA3C" w14:textId="77777777" w:rsidR="00BD7BE2" w:rsidRDefault="00B7561C">
      <w:pPr>
        <w:numPr>
          <w:ilvl w:val="0"/>
          <w:numId w:val="1"/>
        </w:numPr>
        <w:spacing w:after="0" w:line="276" w:lineRule="auto"/>
        <w:ind w:left="644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 of December 20, 2019 the General </w:t>
      </w:r>
      <w:proofErr w:type="gramStart"/>
      <w:r>
        <w:rPr>
          <w:rFonts w:ascii="Calibri" w:eastAsia="Calibri" w:hAnsi="Calibri" w:cs="Calibri"/>
          <w:color w:val="000000"/>
        </w:rPr>
        <w:t>Account  balance</w:t>
      </w:r>
      <w:proofErr w:type="gramEnd"/>
      <w:r>
        <w:rPr>
          <w:rFonts w:ascii="Calibri" w:eastAsia="Calibri" w:hAnsi="Calibri" w:cs="Calibri"/>
          <w:color w:val="000000"/>
        </w:rPr>
        <w:t xml:space="preserve"> is 16,000.00. $3000.00 will go to December Hip Hop performance.</w:t>
      </w:r>
    </w:p>
    <w:p w14:paraId="5CDFAFF9" w14:textId="77777777" w:rsidR="00BD7BE2" w:rsidRDefault="00B7561C">
      <w:pPr>
        <w:numPr>
          <w:ilvl w:val="0"/>
          <w:numId w:val="1"/>
        </w:numPr>
        <w:spacing w:after="0" w:line="276" w:lineRule="auto"/>
        <w:ind w:left="644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1500.00 has gone towards music/band equipment and 1500.00 to gym equipment.</w:t>
      </w:r>
    </w:p>
    <w:p w14:paraId="0C6EDBCC" w14:textId="77777777" w:rsidR="00BD7BE2" w:rsidRDefault="00B7561C">
      <w:pPr>
        <w:numPr>
          <w:ilvl w:val="0"/>
          <w:numId w:val="1"/>
        </w:numPr>
        <w:spacing w:after="0" w:line="276" w:lineRule="auto"/>
        <w:ind w:left="644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Gaming account is $16,000.00</w:t>
      </w:r>
    </w:p>
    <w:p w14:paraId="13F2C9A6" w14:textId="77777777" w:rsidR="00BD7BE2" w:rsidRDefault="00B7561C">
      <w:pPr>
        <w:numPr>
          <w:ilvl w:val="0"/>
          <w:numId w:val="1"/>
        </w:numPr>
        <w:spacing w:after="0" w:line="276" w:lineRule="auto"/>
        <w:ind w:left="644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Business Investor </w:t>
      </w:r>
      <w:proofErr w:type="gramStart"/>
      <w:r>
        <w:rPr>
          <w:rFonts w:ascii="Calibri" w:eastAsia="Calibri" w:hAnsi="Calibri" w:cs="Calibri"/>
          <w:color w:val="000000"/>
        </w:rPr>
        <w:t>Account  sta</w:t>
      </w:r>
      <w:r>
        <w:rPr>
          <w:rFonts w:ascii="Calibri" w:eastAsia="Calibri" w:hAnsi="Calibri" w:cs="Calibri"/>
          <w:color w:val="000000"/>
        </w:rPr>
        <w:t>nds</w:t>
      </w:r>
      <w:proofErr w:type="gramEnd"/>
      <w:r>
        <w:rPr>
          <w:rFonts w:ascii="Calibri" w:eastAsia="Calibri" w:hAnsi="Calibri" w:cs="Calibri"/>
          <w:color w:val="000000"/>
        </w:rPr>
        <w:t xml:space="preserve"> at $21,738.66 (aka Playground). Last playground piece - the "Spinner" has been installed so account will drop to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zero.Kristin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to check with Laurie and Eva re </w:t>
      </w:r>
      <w:proofErr w:type="spellStart"/>
      <w:r>
        <w:rPr>
          <w:rFonts w:ascii="Calibri" w:eastAsia="Calibri" w:hAnsi="Calibri" w:cs="Calibri"/>
          <w:color w:val="000000"/>
        </w:rPr>
        <w:t>chwque</w:t>
      </w:r>
      <w:proofErr w:type="spellEnd"/>
      <w:r>
        <w:rPr>
          <w:rFonts w:ascii="Calibri" w:eastAsia="Calibri" w:hAnsi="Calibri" w:cs="Calibri"/>
          <w:color w:val="000000"/>
        </w:rPr>
        <w:t xml:space="preserve"> to district for same.</w:t>
      </w:r>
    </w:p>
    <w:p w14:paraId="642EA30B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C31D09C" w14:textId="77777777" w:rsidR="00BD7BE2" w:rsidRDefault="00B7561C">
      <w:pPr>
        <w:spacing w:after="0" w:line="276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Request from staff for allocation of PAC monies:</w:t>
      </w:r>
    </w:p>
    <w:p w14:paraId="4E1CD4ED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Outdoor equi</w:t>
      </w:r>
      <w:r>
        <w:rPr>
          <w:rFonts w:ascii="Calibri" w:eastAsia="Calibri" w:hAnsi="Calibri" w:cs="Calibri"/>
          <w:color w:val="000000"/>
        </w:rPr>
        <w:t>pment for each division (</w:t>
      </w:r>
      <w:proofErr w:type="spellStart"/>
      <w:r>
        <w:rPr>
          <w:rFonts w:ascii="Calibri" w:eastAsia="Calibri" w:hAnsi="Calibri" w:cs="Calibri"/>
          <w:color w:val="000000"/>
        </w:rPr>
        <w:t>ie</w:t>
      </w:r>
      <w:proofErr w:type="spellEnd"/>
      <w:r>
        <w:rPr>
          <w:rFonts w:ascii="Calibri" w:eastAsia="Calibri" w:hAnsi="Calibri" w:cs="Calibri"/>
          <w:color w:val="000000"/>
        </w:rPr>
        <w:t xml:space="preserve"> jump ropes, balls) all within a bin. Kids can sign out individual pieces from their class.</w:t>
      </w:r>
    </w:p>
    <w:p w14:paraId="4321636F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Fresh slice cares grant could be allocated to this project if we are successful applicants.</w:t>
      </w:r>
    </w:p>
    <w:p w14:paraId="72F08345" w14:textId="77777777" w:rsidR="00BD7BE2" w:rsidRDefault="00B7561C">
      <w:pPr>
        <w:spacing w:after="0"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Melissa motions up to and not greater than $2</w:t>
      </w:r>
      <w:r>
        <w:rPr>
          <w:rFonts w:ascii="Calibri" w:eastAsia="Calibri" w:hAnsi="Calibri" w:cs="Calibri"/>
          <w:b/>
          <w:color w:val="000000"/>
        </w:rPr>
        <w:t>000.00 (</w:t>
      </w:r>
      <w:proofErr w:type="spellStart"/>
      <w:r>
        <w:rPr>
          <w:rFonts w:ascii="Calibri" w:eastAsia="Calibri" w:hAnsi="Calibri" w:cs="Calibri"/>
          <w:b/>
          <w:color w:val="000000"/>
        </w:rPr>
        <w:t>approx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$100.00 per division) for this project/proposal. Angela seconds. All in </w:t>
      </w:r>
      <w:proofErr w:type="spellStart"/>
      <w:r>
        <w:rPr>
          <w:rFonts w:ascii="Calibri" w:eastAsia="Calibri" w:hAnsi="Calibri" w:cs="Calibri"/>
          <w:b/>
          <w:color w:val="000000"/>
        </w:rPr>
        <w:t>favour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and CARRIED.</w:t>
      </w:r>
    </w:p>
    <w:p w14:paraId="0FE8E821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751DE96A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Current </w:t>
      </w:r>
      <w:proofErr w:type="spellStart"/>
      <w:r>
        <w:rPr>
          <w:rFonts w:ascii="Calibri" w:eastAsia="Calibri" w:hAnsi="Calibri" w:cs="Calibri"/>
          <w:color w:val="000000"/>
        </w:rPr>
        <w:t>ipads</w:t>
      </w:r>
      <w:proofErr w:type="spellEnd"/>
      <w:r>
        <w:rPr>
          <w:rFonts w:ascii="Calibri" w:eastAsia="Calibri" w:hAnsi="Calibri" w:cs="Calibri"/>
          <w:color w:val="000000"/>
        </w:rPr>
        <w:t xml:space="preserve"> are on lease to school and lease will be up soon. School has several options regarding next steps r/t leasing more </w:t>
      </w:r>
      <w:proofErr w:type="spellStart"/>
      <w:r>
        <w:rPr>
          <w:rFonts w:ascii="Calibri" w:eastAsia="Calibri" w:hAnsi="Calibri" w:cs="Calibri"/>
          <w:color w:val="000000"/>
        </w:rPr>
        <w:t>ipads</w:t>
      </w:r>
      <w:proofErr w:type="spellEnd"/>
      <w:r>
        <w:rPr>
          <w:rFonts w:ascii="Calibri" w:eastAsia="Calibri" w:hAnsi="Calibri" w:cs="Calibri"/>
          <w:color w:val="000000"/>
        </w:rPr>
        <w:t xml:space="preserve"> or laptops</w:t>
      </w:r>
      <w:r>
        <w:rPr>
          <w:rFonts w:ascii="Calibri" w:eastAsia="Calibri" w:hAnsi="Calibri" w:cs="Calibri"/>
          <w:color w:val="000000"/>
        </w:rPr>
        <w:t xml:space="preserve"> and possibly purchasing a new "cart" for storage which would free the space currently used as computer lab.</w:t>
      </w:r>
    </w:p>
    <w:p w14:paraId="179086E4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Huey and Andrew will discuss with staff and vote will be held for next steps.</w:t>
      </w:r>
    </w:p>
    <w:p w14:paraId="1E938437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Huey and Andrew are aware that PAC is willing to support use of PAC f</w:t>
      </w:r>
      <w:r>
        <w:rPr>
          <w:rFonts w:ascii="Calibri" w:eastAsia="Calibri" w:hAnsi="Calibri" w:cs="Calibri"/>
          <w:color w:val="000000"/>
        </w:rPr>
        <w:t>unds for purchasing tech supplies in the future based on staff vote/decisions.</w:t>
      </w:r>
    </w:p>
    <w:p w14:paraId="1C43EBFA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74C09FEC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Early warning</w:t>
      </w:r>
      <w:r>
        <w:rPr>
          <w:rFonts w:ascii="Calibri" w:eastAsia="Calibri" w:hAnsi="Calibri" w:cs="Calibri"/>
          <w:color w:val="000000"/>
        </w:rPr>
        <w:t>:</w:t>
      </w:r>
    </w:p>
    <w:p w14:paraId="1CC4133A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New coordinator needed.</w:t>
      </w:r>
    </w:p>
    <w:p w14:paraId="29226087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 can train new coordinator this June prior to summer break. This is a helpful service and we would like to see it maintained!</w:t>
      </w:r>
    </w:p>
    <w:p w14:paraId="26DDE752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A000B2F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Hot lun</w:t>
      </w:r>
      <w:r>
        <w:rPr>
          <w:rFonts w:ascii="Calibri" w:eastAsia="Calibri" w:hAnsi="Calibri" w:cs="Calibri"/>
          <w:b/>
          <w:color w:val="000000"/>
          <w:u w:val="single"/>
        </w:rPr>
        <w:t xml:space="preserve">ch: </w:t>
      </w:r>
    </w:p>
    <w:p w14:paraId="5EB9CE1C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Tressa needs another hot lunch coordinator. Volunteer would be appreciated now but </w:t>
      </w:r>
      <w:proofErr w:type="gramStart"/>
      <w:r>
        <w:rPr>
          <w:rFonts w:ascii="Calibri" w:eastAsia="Calibri" w:hAnsi="Calibri" w:cs="Calibri"/>
          <w:color w:val="000000"/>
        </w:rPr>
        <w:t>necessary  for</w:t>
      </w:r>
      <w:proofErr w:type="gramEnd"/>
      <w:r>
        <w:rPr>
          <w:rFonts w:ascii="Calibri" w:eastAsia="Calibri" w:hAnsi="Calibri" w:cs="Calibri"/>
          <w:color w:val="000000"/>
        </w:rPr>
        <w:t xml:space="preserve"> the fall 2020.</w:t>
      </w:r>
    </w:p>
    <w:p w14:paraId="1924DF51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3697E36B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Can we prep and assemble in an area other than North hallway/floor? </w:t>
      </w:r>
    </w:p>
    <w:p w14:paraId="7BFC5429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Space is limited. Multipurpose room can be used on Mondays.</w:t>
      </w:r>
    </w:p>
    <w:p w14:paraId="1A35B65D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</w:t>
      </w:r>
      <w:r>
        <w:rPr>
          <w:rFonts w:ascii="Calibri" w:eastAsia="Calibri" w:hAnsi="Calibri" w:cs="Calibri"/>
          <w:color w:val="000000"/>
        </w:rPr>
        <w:t>scussion: corner/back wall of gym, blocking northwest door of gym and using small alcove. Possible trial at next hot lunch Feb 7.</w:t>
      </w:r>
    </w:p>
    <w:p w14:paraId="19A1BEDE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D23FD26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18B384FB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Bake sale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3A01537F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New coordinator needed. </w:t>
      </w:r>
      <w:proofErr w:type="spellStart"/>
      <w:r>
        <w:rPr>
          <w:rFonts w:ascii="Calibri" w:eastAsia="Calibri" w:hAnsi="Calibri" w:cs="Calibri"/>
          <w:color w:val="000000"/>
        </w:rPr>
        <w:t>Lica</w:t>
      </w:r>
      <w:proofErr w:type="spellEnd"/>
      <w:r>
        <w:rPr>
          <w:rFonts w:ascii="Calibri" w:eastAsia="Calibri" w:hAnsi="Calibri" w:cs="Calibri"/>
          <w:color w:val="000000"/>
        </w:rPr>
        <w:t xml:space="preserve"> had asked for volunteers (as outgoing). PAC unsure if anyone had come forward.</w:t>
      </w:r>
    </w:p>
    <w:p w14:paraId="5FECFF75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21120EB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Movie night: </w:t>
      </w:r>
    </w:p>
    <w:p w14:paraId="0628A30D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likely one will be held in February.</w:t>
      </w:r>
    </w:p>
    <w:p w14:paraId="6003EEBB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11EA60F1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Traffic Safety</w:t>
      </w:r>
      <w:r>
        <w:rPr>
          <w:rFonts w:ascii="Calibri" w:eastAsia="Calibri" w:hAnsi="Calibri" w:cs="Calibri"/>
          <w:color w:val="000000"/>
        </w:rPr>
        <w:t>:</w:t>
      </w:r>
    </w:p>
    <w:p w14:paraId="6795AB54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parent helpers to supervise the crossing guards in the AM would free Andrew up</w:t>
      </w:r>
      <w:r>
        <w:rPr>
          <w:rFonts w:ascii="Calibri" w:eastAsia="Calibri" w:hAnsi="Calibri" w:cs="Calibri"/>
          <w:color w:val="000000"/>
        </w:rPr>
        <w:t xml:space="preserve"> to monitor the driveway and ensure drop offs are running smoothly.</w:t>
      </w:r>
    </w:p>
    <w:p w14:paraId="73DAB50A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86046AE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Rodent issue:</w:t>
      </w:r>
    </w:p>
    <w:p w14:paraId="10845968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Pest control is aware and monitoring. </w:t>
      </w:r>
    </w:p>
    <w:p w14:paraId="4066963D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 order </w:t>
      </w:r>
      <w:proofErr w:type="gramStart"/>
      <w:r>
        <w:rPr>
          <w:rFonts w:ascii="Calibri" w:eastAsia="Calibri" w:hAnsi="Calibri" w:cs="Calibri"/>
          <w:color w:val="000000"/>
        </w:rPr>
        <w:t>in to</w:t>
      </w:r>
      <w:proofErr w:type="gramEnd"/>
      <w:r>
        <w:rPr>
          <w:rFonts w:ascii="Calibri" w:eastAsia="Calibri" w:hAnsi="Calibri" w:cs="Calibri"/>
          <w:color w:val="000000"/>
        </w:rPr>
        <w:t xml:space="preserve"> school board for a deep clean or affected areas.</w:t>
      </w:r>
    </w:p>
    <w:p w14:paraId="3A9E897D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Custodian aware and cleaning </w:t>
      </w:r>
      <w:proofErr w:type="spellStart"/>
      <w:r>
        <w:rPr>
          <w:rFonts w:ascii="Calibri" w:eastAsia="Calibri" w:hAnsi="Calibri" w:cs="Calibri"/>
          <w:color w:val="000000"/>
        </w:rPr>
        <w:t>spcific</w:t>
      </w:r>
      <w:proofErr w:type="spellEnd"/>
      <w:r>
        <w:rPr>
          <w:rFonts w:ascii="Calibri" w:eastAsia="Calibri" w:hAnsi="Calibri" w:cs="Calibri"/>
          <w:color w:val="000000"/>
        </w:rPr>
        <w:t xml:space="preserve"> areas regularly.</w:t>
      </w:r>
    </w:p>
    <w:p w14:paraId="6F0D4664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Fruit and Vegg</w:t>
      </w:r>
      <w:r>
        <w:rPr>
          <w:rFonts w:ascii="Calibri" w:eastAsia="Calibri" w:hAnsi="Calibri" w:cs="Calibri"/>
          <w:color w:val="000000"/>
        </w:rPr>
        <w:t>ie program on hold.</w:t>
      </w:r>
    </w:p>
    <w:p w14:paraId="6B525D31" w14:textId="77777777" w:rsidR="00BD7BE2" w:rsidRDefault="00B7561C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Munch a Lunch food items being stored in </w:t>
      </w:r>
      <w:proofErr w:type="gramStart"/>
      <w:r>
        <w:rPr>
          <w:rFonts w:ascii="Calibri" w:eastAsia="Calibri" w:hAnsi="Calibri" w:cs="Calibri"/>
          <w:color w:val="000000"/>
        </w:rPr>
        <w:t>volunteers</w:t>
      </w:r>
      <w:proofErr w:type="gramEnd"/>
      <w:r>
        <w:rPr>
          <w:rFonts w:ascii="Calibri" w:eastAsia="Calibri" w:hAnsi="Calibri" w:cs="Calibri"/>
          <w:color w:val="000000"/>
        </w:rPr>
        <w:t xml:space="preserve"> homes until issue resolved to deter further loss of stocked items.</w:t>
      </w:r>
    </w:p>
    <w:p w14:paraId="51CE0C2C" w14:textId="77777777" w:rsidR="00BD7BE2" w:rsidRDefault="00BD7BE2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8B5D90F" w14:textId="77777777" w:rsidR="00BD7BE2" w:rsidRDefault="00B7561C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20.30 pm</w:t>
      </w:r>
      <w:r>
        <w:rPr>
          <w:rFonts w:ascii="Calibri" w:eastAsia="Calibri" w:hAnsi="Calibri" w:cs="Calibri"/>
          <w:b/>
          <w:color w:val="000000"/>
        </w:rPr>
        <w:t xml:space="preserve"> Meeting adjourned.</w:t>
      </w:r>
    </w:p>
    <w:p w14:paraId="235515ED" w14:textId="77777777" w:rsidR="00BD7BE2" w:rsidRDefault="00B7561C">
      <w:pPr>
        <w:spacing w:after="200" w:line="276" w:lineRule="auto"/>
        <w:jc w:val="center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Next PAC meeting </w:t>
      </w:r>
      <w:r>
        <w:rPr>
          <w:rFonts w:ascii="Calibri" w:eastAsia="Calibri" w:hAnsi="Calibri" w:cs="Calibri"/>
          <w:b/>
          <w:i/>
          <w:color w:val="000000"/>
        </w:rPr>
        <w:t xml:space="preserve">– </w:t>
      </w:r>
      <w:r>
        <w:rPr>
          <w:rFonts w:ascii="Calibri" w:eastAsia="Calibri" w:hAnsi="Calibri" w:cs="Calibri"/>
          <w:b/>
          <w:color w:val="000000"/>
        </w:rPr>
        <w:t xml:space="preserve">March 5, </w:t>
      </w:r>
      <w:proofErr w:type="gramStart"/>
      <w:r>
        <w:rPr>
          <w:rFonts w:ascii="Calibri" w:eastAsia="Calibri" w:hAnsi="Calibri" w:cs="Calibri"/>
          <w:b/>
          <w:color w:val="000000"/>
        </w:rPr>
        <w:t>2020  at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6.30 pm in: location TBD</w:t>
      </w:r>
    </w:p>
    <w:p w14:paraId="1236FA25" w14:textId="77777777" w:rsidR="00BD7BE2" w:rsidRDefault="00B7561C">
      <w:pPr>
        <w:spacing w:after="20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Everyone welcome!  </w:t>
      </w:r>
    </w:p>
    <w:sectPr w:rsidR="00BD7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B8D"/>
    <w:multiLevelType w:val="multilevel"/>
    <w:tmpl w:val="FC0C0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BE2"/>
    <w:rsid w:val="00B7561C"/>
    <w:rsid w:val="00B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6E50"/>
  <w15:docId w15:val="{7F608A79-3A70-4FC6-844C-6A8241A3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Anney Ha</cp:lastModifiedBy>
  <cp:revision>2</cp:revision>
  <dcterms:created xsi:type="dcterms:W3CDTF">2020-02-25T22:08:00Z</dcterms:created>
  <dcterms:modified xsi:type="dcterms:W3CDTF">2020-02-25T22:08:00Z</dcterms:modified>
</cp:coreProperties>
</file>