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F0A6" w14:textId="214BE50F" w:rsidR="00EC499A" w:rsidRDefault="00392DCB" w:rsidP="00392DCB">
      <w:pPr>
        <w:jc w:val="center"/>
        <w:rPr>
          <w:lang w:val="en-US"/>
        </w:rPr>
      </w:pPr>
      <w:r>
        <w:rPr>
          <w:lang w:val="en-US"/>
        </w:rPr>
        <w:t>JG Diefenbaker Elementary School</w:t>
      </w:r>
    </w:p>
    <w:p w14:paraId="779F3D66" w14:textId="0BB059AE" w:rsidR="00392DCB" w:rsidRDefault="00392DCB" w:rsidP="00392DCB">
      <w:pPr>
        <w:jc w:val="center"/>
        <w:rPr>
          <w:lang w:val="en-US"/>
        </w:rPr>
      </w:pPr>
      <w:r>
        <w:rPr>
          <w:lang w:val="en-US"/>
        </w:rPr>
        <w:t>PAC Meeting Minutes</w:t>
      </w:r>
    </w:p>
    <w:p w14:paraId="076D1732" w14:textId="523C5946" w:rsidR="00392DCB" w:rsidRDefault="00392DCB" w:rsidP="00392DCB">
      <w:pPr>
        <w:jc w:val="center"/>
        <w:rPr>
          <w:lang w:val="en-US"/>
        </w:rPr>
      </w:pPr>
      <w:r>
        <w:rPr>
          <w:lang w:val="en-US"/>
        </w:rPr>
        <w:t>February 24, 2022</w:t>
      </w:r>
    </w:p>
    <w:p w14:paraId="7039A29A" w14:textId="73FB66EA" w:rsidR="00392DCB" w:rsidRDefault="00392DCB" w:rsidP="00392DCB">
      <w:pPr>
        <w:rPr>
          <w:lang w:val="en-US"/>
        </w:rPr>
      </w:pPr>
      <w:r>
        <w:rPr>
          <w:lang w:val="en-US"/>
        </w:rPr>
        <w:t>Called to order at: 6.35</w:t>
      </w:r>
    </w:p>
    <w:p w14:paraId="0EA818C5" w14:textId="376DB94D" w:rsidR="003D4E4D" w:rsidRPr="001A365D" w:rsidRDefault="00324F89" w:rsidP="00392DCB">
      <w:r>
        <w:t xml:space="preserve">Present: </w:t>
      </w:r>
      <w:r w:rsidR="003D4E4D" w:rsidRPr="001A365D">
        <w:t>Christine Lee, Chika, Tressa</w:t>
      </w:r>
      <w:r w:rsidR="00962F9A">
        <w:t xml:space="preserve"> </w:t>
      </w:r>
      <w:r w:rsidR="00EC6790">
        <w:t>Cabana</w:t>
      </w:r>
      <w:r w:rsidR="003D4E4D" w:rsidRPr="001A365D">
        <w:t>, Angela Leung, Andrew</w:t>
      </w:r>
      <w:r w:rsidR="00962F9A">
        <w:t xml:space="preserve"> Livingtson</w:t>
      </w:r>
      <w:r w:rsidR="003D4E4D" w:rsidRPr="001A365D">
        <w:t>, Huey</w:t>
      </w:r>
      <w:r w:rsidR="00962F9A">
        <w:t xml:space="preserve"> Wong</w:t>
      </w:r>
      <w:r w:rsidR="003D4E4D" w:rsidRPr="001A365D">
        <w:t>, Melissa</w:t>
      </w:r>
      <w:r w:rsidR="00962F9A">
        <w:t xml:space="preserve"> Burns</w:t>
      </w:r>
      <w:r w:rsidR="003D4E4D" w:rsidRPr="001A365D">
        <w:t>, Nicole</w:t>
      </w:r>
      <w:r w:rsidR="00962F9A">
        <w:t xml:space="preserve"> Stoltz</w:t>
      </w:r>
      <w:r w:rsidR="003D4E4D" w:rsidRPr="001A365D">
        <w:t>, Anney</w:t>
      </w:r>
      <w:r w:rsidR="00962F9A">
        <w:t xml:space="preserve"> Ha</w:t>
      </w:r>
      <w:r w:rsidR="003D4E4D" w:rsidRPr="001A365D">
        <w:t>,</w:t>
      </w:r>
      <w:r w:rsidR="009A7571" w:rsidRPr="001A365D">
        <w:t xml:space="preserve"> </w:t>
      </w:r>
      <w:r w:rsidR="003D4E4D" w:rsidRPr="001A365D">
        <w:t>Kimmy</w:t>
      </w:r>
      <w:r w:rsidR="00962F9A">
        <w:t xml:space="preserve"> Robertson</w:t>
      </w:r>
      <w:r w:rsidR="003D4E4D" w:rsidRPr="001A365D">
        <w:t>, Kelly</w:t>
      </w:r>
      <w:r w:rsidR="00962F9A">
        <w:t xml:space="preserve"> Simmons</w:t>
      </w:r>
      <w:r w:rsidR="001A365D" w:rsidRPr="001A365D">
        <w:t>, S</w:t>
      </w:r>
      <w:r w:rsidR="001A365D">
        <w:t>halika</w:t>
      </w:r>
    </w:p>
    <w:p w14:paraId="0D6C6991" w14:textId="6205BEC6" w:rsidR="00392DCB" w:rsidRDefault="00392DCB" w:rsidP="00392DCB">
      <w:pPr>
        <w:rPr>
          <w:lang w:val="en-US"/>
        </w:rPr>
      </w:pPr>
      <w:r>
        <w:rPr>
          <w:lang w:val="en-US"/>
        </w:rPr>
        <w:t>Motion to approve minutes: Anney first and Angela seconded</w:t>
      </w:r>
      <w:r w:rsidR="00324F89">
        <w:rPr>
          <w:lang w:val="en-US"/>
        </w:rPr>
        <w:t>. Minutes from last meeting approved.</w:t>
      </w:r>
    </w:p>
    <w:p w14:paraId="0B83590E" w14:textId="15DC80EF" w:rsidR="00392DCB" w:rsidRDefault="00392DCB" w:rsidP="00392DCB">
      <w:pPr>
        <w:rPr>
          <w:lang w:val="en-US"/>
        </w:rPr>
      </w:pPr>
      <w:r>
        <w:rPr>
          <w:lang w:val="en-US"/>
        </w:rPr>
        <w:t>Admin report:</w:t>
      </w:r>
    </w:p>
    <w:p w14:paraId="66B58390" w14:textId="6ADB2F5E" w:rsidR="00392DCB" w:rsidRDefault="00392DCB" w:rsidP="00392DCB">
      <w:pPr>
        <w:pStyle w:val="ListParagraph"/>
        <w:numPr>
          <w:ilvl w:val="0"/>
          <w:numId w:val="1"/>
        </w:numPr>
      </w:pPr>
      <w:r>
        <w:t xml:space="preserve">It’s been a busy Term 2 and Spring Break is fast approaching.  </w:t>
      </w:r>
    </w:p>
    <w:p w14:paraId="6F544E81" w14:textId="3CC78FA7" w:rsidR="00392DCB" w:rsidRPr="00392DCB" w:rsidRDefault="00392DCB" w:rsidP="00392DCB">
      <w:pPr>
        <w:pStyle w:val="ListParagraph"/>
        <w:numPr>
          <w:ilvl w:val="0"/>
          <w:numId w:val="1"/>
        </w:numPr>
        <w:rPr>
          <w:lang w:val="en-US"/>
        </w:rPr>
      </w:pPr>
      <w:r>
        <w:t xml:space="preserve">Leadership Group has been working consistently on planning Spirit Days and led a virtual assembly for Pink Shirt Day </w:t>
      </w:r>
    </w:p>
    <w:p w14:paraId="1681F2FC" w14:textId="61AE98ED" w:rsidR="00392DCB" w:rsidRPr="00392DCB" w:rsidRDefault="00392DCB" w:rsidP="00392DCB">
      <w:pPr>
        <w:pStyle w:val="ListParagraph"/>
        <w:numPr>
          <w:ilvl w:val="0"/>
          <w:numId w:val="1"/>
        </w:numPr>
        <w:rPr>
          <w:lang w:val="en-US"/>
        </w:rPr>
      </w:pPr>
      <w:r>
        <w:t>Grades 6/7’s have enjoyed basketball practices and the Grade 7’s have really enjoyed playing away games at Dixon this week. Some school</w:t>
      </w:r>
      <w:r w:rsidR="003D4E4D">
        <w:t>s</w:t>
      </w:r>
      <w:r>
        <w:t xml:space="preserve"> are opting to not participate in games against other schools.</w:t>
      </w:r>
    </w:p>
    <w:p w14:paraId="24285012" w14:textId="57255FB9" w:rsidR="00392DCB" w:rsidRPr="00392DCB" w:rsidRDefault="00392DCB" w:rsidP="00392DCB">
      <w:pPr>
        <w:pStyle w:val="ListParagraph"/>
        <w:numPr>
          <w:ilvl w:val="0"/>
          <w:numId w:val="1"/>
        </w:numPr>
        <w:rPr>
          <w:lang w:val="en-US"/>
        </w:rPr>
      </w:pPr>
      <w:r>
        <w:t xml:space="preserve">Our Kindness focus is “Kindness to Others” and we have been using Kindness Cards to highlight acts of Kindness  </w:t>
      </w:r>
    </w:p>
    <w:p w14:paraId="0F946839" w14:textId="5E8336D3" w:rsidR="00392DCB" w:rsidRPr="00392DCB" w:rsidRDefault="00392DCB" w:rsidP="00392DCB">
      <w:pPr>
        <w:pStyle w:val="ListParagraph"/>
        <w:numPr>
          <w:ilvl w:val="0"/>
          <w:numId w:val="1"/>
        </w:numPr>
        <w:rPr>
          <w:lang w:val="en-US"/>
        </w:rPr>
      </w:pPr>
      <w:r>
        <w:t xml:space="preserve">Term 2 Conferences are next week on March 1 and 3 (early dismissal at 1:45 pm) – teachers had the option to do virtual or in-person meetings.  MyEd Term 2 report cards will go home Fri. March 11th </w:t>
      </w:r>
    </w:p>
    <w:p w14:paraId="67FBFB33" w14:textId="77777777" w:rsidR="00392DCB" w:rsidRPr="00392DCB" w:rsidRDefault="00392DCB" w:rsidP="00392DCB">
      <w:pPr>
        <w:pStyle w:val="ListParagraph"/>
        <w:numPr>
          <w:ilvl w:val="0"/>
          <w:numId w:val="1"/>
        </w:numPr>
        <w:rPr>
          <w:lang w:val="en-US"/>
        </w:rPr>
      </w:pPr>
      <w:r>
        <w:t xml:space="preserve">One more Spirit Day for March 10th – theme TBA 2. </w:t>
      </w:r>
    </w:p>
    <w:p w14:paraId="7383A5F9" w14:textId="731E9AB1" w:rsidR="00392DCB" w:rsidRPr="00392DCB" w:rsidRDefault="00392DCB" w:rsidP="00392DCB">
      <w:pPr>
        <w:pStyle w:val="ListParagraph"/>
        <w:numPr>
          <w:ilvl w:val="0"/>
          <w:numId w:val="1"/>
        </w:numPr>
        <w:rPr>
          <w:lang w:val="en-US"/>
        </w:rPr>
      </w:pPr>
      <w:r>
        <w:t xml:space="preserve">Updated Health and Safety guidelines for K-12 Schools were implemented Feb. 18 </w:t>
      </w:r>
    </w:p>
    <w:p w14:paraId="474B111D" w14:textId="18DC1CCB" w:rsidR="00392DCB" w:rsidRPr="00C94D4F" w:rsidRDefault="00392DCB" w:rsidP="00392DCB">
      <w:pPr>
        <w:pStyle w:val="ListParagraph"/>
        <w:numPr>
          <w:ilvl w:val="0"/>
          <w:numId w:val="1"/>
        </w:numPr>
        <w:rPr>
          <w:lang w:val="en-US"/>
        </w:rPr>
      </w:pPr>
      <w:r>
        <w:t>School gatherings for staff and students are allowed with no capacity limits Indoor events that include community members beyond staff/students should not exceed 50 people or 50% of the operating capacity (whichever is greater)  Visitors are no longer limited but should continue to follow the protocols of wearing masks, signing in/out and keeping physical distance whenever possible *We are cognizant of the comfort level of our community and will implement a gradual transition for gatherings after Spring Break. Eg. Smaller groups for assemblies (6-7 classes at a time vs whole school)</w:t>
      </w:r>
      <w:r w:rsidR="003D4E4D">
        <w:t xml:space="preserve">. There are also changes occurring within individual classes because of ease of restrictions. Hand washing/sanitizing and mask wearing is still being encouraged. </w:t>
      </w:r>
    </w:p>
    <w:p w14:paraId="4F494527" w14:textId="1F1A1280" w:rsidR="00C94D4F" w:rsidRDefault="00C94D4F" w:rsidP="00C94D4F">
      <w:pPr>
        <w:ind w:left="45"/>
        <w:rPr>
          <w:lang w:val="en-US"/>
        </w:rPr>
      </w:pPr>
      <w:r>
        <w:rPr>
          <w:lang w:val="en-US"/>
        </w:rPr>
        <w:t>Treasurer’s Report:</w:t>
      </w:r>
    </w:p>
    <w:p w14:paraId="46448DD8" w14:textId="15409F81" w:rsidR="00C94D4F" w:rsidRDefault="00C94D4F" w:rsidP="00C94D4F">
      <w:pPr>
        <w:ind w:left="45"/>
        <w:rPr>
          <w:lang w:val="en-US"/>
        </w:rPr>
      </w:pPr>
      <w:r>
        <w:rPr>
          <w:lang w:val="en-US"/>
        </w:rPr>
        <w:t>As of January 31, 2022</w:t>
      </w:r>
    </w:p>
    <w:p w14:paraId="39F7952F" w14:textId="17FE1E8A" w:rsidR="00C94D4F" w:rsidRDefault="00C94D4F" w:rsidP="00C94D4F">
      <w:pPr>
        <w:ind w:left="45"/>
        <w:rPr>
          <w:lang w:val="en-US"/>
        </w:rPr>
      </w:pPr>
      <w:r>
        <w:rPr>
          <w:lang w:val="en-US"/>
        </w:rPr>
        <w:t>General balance approximately 10, 250</w:t>
      </w:r>
    </w:p>
    <w:p w14:paraId="0AE65327" w14:textId="7C38E712" w:rsidR="00C94D4F" w:rsidRDefault="00C94D4F" w:rsidP="00C94D4F">
      <w:pPr>
        <w:ind w:left="45"/>
        <w:rPr>
          <w:lang w:val="en-US"/>
        </w:rPr>
      </w:pPr>
      <w:r>
        <w:rPr>
          <w:lang w:val="en-US"/>
        </w:rPr>
        <w:t xml:space="preserve">Gaming balance approximately </w:t>
      </w:r>
      <w:r w:rsidR="00094333">
        <w:rPr>
          <w:lang w:val="en-US"/>
        </w:rPr>
        <w:t>28,851</w:t>
      </w:r>
    </w:p>
    <w:p w14:paraId="3BF00715" w14:textId="582E1964" w:rsidR="00C94D4F" w:rsidRDefault="00C94D4F" w:rsidP="00C94D4F">
      <w:pPr>
        <w:ind w:left="45"/>
        <w:rPr>
          <w:lang w:val="en-US"/>
        </w:rPr>
      </w:pPr>
      <w:r>
        <w:rPr>
          <w:lang w:val="en-US"/>
        </w:rPr>
        <w:t xml:space="preserve">Hot lunch update: Tressa has planned upcoming dates for after spring break April 1 for Dairy Queen being the first. There will be three hot lunches in April and two in May. June will likely have one in addition to </w:t>
      </w:r>
      <w:r w:rsidR="00ED4BB1">
        <w:rPr>
          <w:lang w:val="en-US"/>
        </w:rPr>
        <w:t>Funday.</w:t>
      </w:r>
      <w:r>
        <w:rPr>
          <w:lang w:val="en-US"/>
        </w:rPr>
        <w:t xml:space="preserve"> No milk until further notice.</w:t>
      </w:r>
      <w:r w:rsidR="00ED4BB1">
        <w:rPr>
          <w:lang w:val="en-US"/>
        </w:rPr>
        <w:t xml:space="preserve"> Is Booster Juice an option for hot lunch? Other schools have used them (would likely be in addition to their actual lunch). </w:t>
      </w:r>
    </w:p>
    <w:p w14:paraId="7B90F8CD" w14:textId="09C85033" w:rsidR="00ED4BB1" w:rsidRDefault="00ED4BB1" w:rsidP="00C94D4F">
      <w:pPr>
        <w:ind w:left="45"/>
        <w:rPr>
          <w:lang w:val="en-US"/>
        </w:rPr>
      </w:pPr>
      <w:r>
        <w:rPr>
          <w:lang w:val="en-US"/>
        </w:rPr>
        <w:lastRenderedPageBreak/>
        <w:t>Fun Day lunch is TBD based on date. Possibilities include hot dogs (PAC prepared?) and or Booster Juice?</w:t>
      </w:r>
    </w:p>
    <w:p w14:paraId="64B960F5" w14:textId="33B69767" w:rsidR="00ED4BB1" w:rsidRDefault="00ED4BB1" w:rsidP="00C94D4F">
      <w:pPr>
        <w:ind w:left="45"/>
        <w:rPr>
          <w:lang w:val="en-US"/>
        </w:rPr>
      </w:pPr>
      <w:r>
        <w:rPr>
          <w:lang w:val="en-US"/>
        </w:rPr>
        <w:t>Fun day food discussion tabled until April meeting.</w:t>
      </w:r>
    </w:p>
    <w:p w14:paraId="5B47C1EE" w14:textId="77777777" w:rsidR="00CD1E9A" w:rsidRDefault="00C94D4F" w:rsidP="00C94D4F">
      <w:pPr>
        <w:ind w:left="45"/>
        <w:rPr>
          <w:lang w:val="en-US"/>
        </w:rPr>
      </w:pPr>
      <w:r>
        <w:rPr>
          <w:lang w:val="en-US"/>
        </w:rPr>
        <w:t>Fundraising:</w:t>
      </w:r>
      <w:r w:rsidR="00ED4BB1">
        <w:rPr>
          <w:lang w:val="en-US"/>
        </w:rPr>
        <w:t xml:space="preserve"> </w:t>
      </w:r>
    </w:p>
    <w:p w14:paraId="1B9879CA" w14:textId="3564135E" w:rsidR="00C94D4F" w:rsidRDefault="00ED4BB1" w:rsidP="00C94D4F">
      <w:pPr>
        <w:ind w:left="45"/>
        <w:rPr>
          <w:lang w:val="en-US"/>
        </w:rPr>
      </w:pPr>
      <w:r>
        <w:rPr>
          <w:lang w:val="en-US"/>
        </w:rPr>
        <w:t>Is the Mini donut place an option as a fundraiser (</w:t>
      </w:r>
      <w:r w:rsidR="00D263B7">
        <w:rPr>
          <w:lang w:val="en-US"/>
        </w:rPr>
        <w:t>?Fun day)</w:t>
      </w:r>
    </w:p>
    <w:p w14:paraId="598083E6" w14:textId="14C3C553" w:rsidR="00D263B7" w:rsidRDefault="00D263B7" w:rsidP="00D263B7">
      <w:pPr>
        <w:ind w:left="45"/>
        <w:rPr>
          <w:lang w:val="en-US"/>
        </w:rPr>
      </w:pPr>
      <w:r>
        <w:rPr>
          <w:lang w:val="en-US"/>
        </w:rPr>
        <w:t>Purdys: made approx. 1800 in December. Is this a possibility for Easter? Orders would go in after Spring Break</w:t>
      </w:r>
      <w:r w:rsidR="007A6903">
        <w:rPr>
          <w:lang w:val="en-US"/>
        </w:rPr>
        <w:t>. Are we interested?</w:t>
      </w:r>
      <w:r w:rsidR="004971CC">
        <w:rPr>
          <w:lang w:val="en-US"/>
        </w:rPr>
        <w:t xml:space="preserve"> Not this year!</w:t>
      </w:r>
    </w:p>
    <w:p w14:paraId="6F378D85" w14:textId="131265E5" w:rsidR="007A6903" w:rsidRDefault="007A6903" w:rsidP="00D263B7">
      <w:pPr>
        <w:ind w:left="45"/>
        <w:rPr>
          <w:lang w:val="en-US"/>
        </w:rPr>
      </w:pPr>
      <w:r>
        <w:rPr>
          <w:lang w:val="en-US"/>
        </w:rPr>
        <w:t>Walkathon: sending pledge forms home, other PACS do Walkathons slightly different. Can we consider walking off site (Railway path)? Depending on what we want/need parent volunteers will be needed. Timing may be important ie. Weekday afternoon. Different intricacies involved ie. Pledge amount, tax receipts. The money that comes in for walkathon needs to go directly to school. Fundraising ie walkathon is easier if we can speak directly to what we are hoping to fund. What high cost areas are we looking at: technology (ipads,</w:t>
      </w:r>
      <w:r w:rsidR="00CD1E9A">
        <w:rPr>
          <w:lang w:val="en-US"/>
        </w:rPr>
        <w:t xml:space="preserve"> keyboards, filling an empty ipad cart). Can we piggy back with Walk for Water? Would incorporate part of donation towards this initiative.</w:t>
      </w:r>
    </w:p>
    <w:p w14:paraId="576DE73E" w14:textId="604223FC" w:rsidR="00CD1E9A" w:rsidRDefault="00CD1E9A" w:rsidP="00D263B7">
      <w:pPr>
        <w:ind w:left="45"/>
        <w:rPr>
          <w:lang w:val="en-US"/>
        </w:rPr>
      </w:pPr>
      <w:r>
        <w:rPr>
          <w:lang w:val="en-US"/>
        </w:rPr>
        <w:t>Date possibilities are last full week in May (Monday or Wednesday)</w:t>
      </w:r>
    </w:p>
    <w:p w14:paraId="38156213" w14:textId="3575CF9A" w:rsidR="00C94D4F" w:rsidRDefault="00C94D4F" w:rsidP="00C94D4F">
      <w:pPr>
        <w:ind w:left="45"/>
        <w:rPr>
          <w:lang w:val="en-US"/>
        </w:rPr>
      </w:pPr>
      <w:r>
        <w:rPr>
          <w:lang w:val="en-US"/>
        </w:rPr>
        <w:t>Zoom meetings to in person:</w:t>
      </w:r>
      <w:r w:rsidR="004971CC">
        <w:rPr>
          <w:lang w:val="en-US"/>
        </w:rPr>
        <w:t xml:space="preserve"> Can we bring back babysitters? Maybe older Diefenbaker kids could help instead of high school. Is there a way to have partial zoom? If next meeting moves to in person could those present switch to in person? Majority yes but a no for some.</w:t>
      </w:r>
    </w:p>
    <w:p w14:paraId="03AA279B" w14:textId="4B028A66" w:rsidR="004971CC" w:rsidRDefault="004971CC" w:rsidP="00C94D4F">
      <w:pPr>
        <w:ind w:left="45"/>
        <w:rPr>
          <w:lang w:val="en-US"/>
        </w:rPr>
      </w:pPr>
      <w:r>
        <w:rPr>
          <w:lang w:val="en-US"/>
        </w:rPr>
        <w:t>Meeting adjourned at 1948</w:t>
      </w:r>
    </w:p>
    <w:p w14:paraId="3B843CE1" w14:textId="4EBC5404" w:rsidR="004971CC" w:rsidRDefault="004971CC" w:rsidP="00C94D4F">
      <w:pPr>
        <w:ind w:left="45"/>
        <w:rPr>
          <w:lang w:val="en-US"/>
        </w:rPr>
      </w:pPr>
      <w:r>
        <w:rPr>
          <w:lang w:val="en-US"/>
        </w:rPr>
        <w:t>Next meeting April 27, 2022</w:t>
      </w:r>
    </w:p>
    <w:p w14:paraId="008F7BEF" w14:textId="77777777" w:rsidR="004971CC" w:rsidRPr="00C94D4F" w:rsidRDefault="004971CC" w:rsidP="00C94D4F">
      <w:pPr>
        <w:ind w:left="45"/>
        <w:rPr>
          <w:lang w:val="en-US"/>
        </w:rPr>
      </w:pPr>
    </w:p>
    <w:p w14:paraId="509B054F" w14:textId="77777777" w:rsidR="00392DCB" w:rsidRPr="00392DCB" w:rsidRDefault="00392DCB" w:rsidP="00392DCB">
      <w:pPr>
        <w:rPr>
          <w:lang w:val="en-US"/>
        </w:rPr>
      </w:pPr>
    </w:p>
    <w:sectPr w:rsidR="00392DCB" w:rsidRPr="00392D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62749"/>
    <w:multiLevelType w:val="hybridMultilevel"/>
    <w:tmpl w:val="D384081E"/>
    <w:lvl w:ilvl="0" w:tplc="3A4E4796">
      <w:start w:val="1"/>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CB"/>
    <w:rsid w:val="00094333"/>
    <w:rsid w:val="001A365D"/>
    <w:rsid w:val="00324F89"/>
    <w:rsid w:val="00392DCB"/>
    <w:rsid w:val="003D4E4D"/>
    <w:rsid w:val="004971CC"/>
    <w:rsid w:val="007A6903"/>
    <w:rsid w:val="00962F9A"/>
    <w:rsid w:val="009A7571"/>
    <w:rsid w:val="00C94D4F"/>
    <w:rsid w:val="00CD1E9A"/>
    <w:rsid w:val="00D263B7"/>
    <w:rsid w:val="00EC499A"/>
    <w:rsid w:val="00EC6790"/>
    <w:rsid w:val="00ED4B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DB8C"/>
  <w15:chartTrackingRefBased/>
  <w15:docId w15:val="{BD919AAA-9A97-47B5-8317-F59E9D7A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Noonan</dc:creator>
  <cp:keywords/>
  <dc:description/>
  <cp:lastModifiedBy>Kelly Noonan</cp:lastModifiedBy>
  <cp:revision>8</cp:revision>
  <dcterms:created xsi:type="dcterms:W3CDTF">2022-02-25T03:52:00Z</dcterms:created>
  <dcterms:modified xsi:type="dcterms:W3CDTF">2022-03-19T18:55:00Z</dcterms:modified>
</cp:coreProperties>
</file>