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C70EC" w14:textId="620A410A" w:rsidR="002D16CD" w:rsidRPr="003047E4" w:rsidRDefault="00033BF8" w:rsidP="002D16CD">
      <w:pPr>
        <w:rPr>
          <w:rFonts w:ascii="Arial" w:hAnsi="Arial"/>
          <w:color w:val="000000"/>
          <w:sz w:val="20"/>
        </w:rPr>
      </w:pPr>
      <w:r>
        <w:rPr>
          <w:rFonts w:ascii="Arial" w:hAnsi="Arial"/>
          <w:color w:val="000000"/>
          <w:sz w:val="20"/>
        </w:rPr>
        <w:t xml:space="preserve">Dear </w:t>
      </w:r>
      <w:r w:rsidR="00F90E81">
        <w:rPr>
          <w:rFonts w:ascii="Arial" w:hAnsi="Arial"/>
          <w:color w:val="000000"/>
          <w:sz w:val="20"/>
        </w:rPr>
        <w:t>Bulldog</w:t>
      </w:r>
      <w:r>
        <w:rPr>
          <w:rFonts w:ascii="Arial" w:hAnsi="Arial"/>
          <w:color w:val="000000"/>
          <w:sz w:val="20"/>
        </w:rPr>
        <w:t xml:space="preserve"> Families, </w:t>
      </w:r>
    </w:p>
    <w:p w14:paraId="2E64D897" w14:textId="77777777" w:rsidR="002D16CD" w:rsidRPr="003047E4" w:rsidRDefault="002D16CD" w:rsidP="002D16CD">
      <w:pPr>
        <w:rPr>
          <w:rFonts w:ascii="Arial" w:hAnsi="Arial"/>
          <w:color w:val="000000"/>
          <w:sz w:val="20"/>
        </w:rPr>
      </w:pPr>
    </w:p>
    <w:p w14:paraId="6DD5DDF0" w14:textId="73ED9037" w:rsidR="002D16CD" w:rsidRPr="00472FCB" w:rsidRDefault="002D16CD" w:rsidP="002D16CD">
      <w:pPr>
        <w:rPr>
          <w:rFonts w:ascii="Arial" w:hAnsi="Arial"/>
          <w:b/>
          <w:bCs/>
          <w:sz w:val="20"/>
        </w:rPr>
      </w:pPr>
      <w:r w:rsidRPr="003047E4">
        <w:rPr>
          <w:rFonts w:ascii="Arial" w:hAnsi="Arial"/>
          <w:sz w:val="20"/>
        </w:rPr>
        <w:t xml:space="preserve">Each year, students </w:t>
      </w:r>
      <w:r>
        <w:rPr>
          <w:rFonts w:ascii="Arial" w:hAnsi="Arial"/>
          <w:sz w:val="20"/>
        </w:rPr>
        <w:t xml:space="preserve">in all elementary grades throughout </w:t>
      </w:r>
      <w:r w:rsidRPr="003047E4">
        <w:rPr>
          <w:rFonts w:ascii="Arial" w:hAnsi="Arial"/>
          <w:sz w:val="20"/>
        </w:rPr>
        <w:t xml:space="preserve">BC receive instruction in </w:t>
      </w:r>
      <w:r>
        <w:rPr>
          <w:rFonts w:ascii="Arial" w:hAnsi="Arial"/>
          <w:sz w:val="20"/>
        </w:rPr>
        <w:t xml:space="preserve">sexual </w:t>
      </w:r>
      <w:r w:rsidRPr="003047E4">
        <w:rPr>
          <w:rFonts w:ascii="Arial" w:hAnsi="Arial"/>
          <w:sz w:val="20"/>
        </w:rPr>
        <w:t>health education.</w:t>
      </w:r>
      <w:r w:rsidR="00747290">
        <w:rPr>
          <w:rFonts w:ascii="Arial" w:hAnsi="Arial"/>
          <w:sz w:val="20"/>
        </w:rPr>
        <w:t xml:space="preserve"> </w:t>
      </w:r>
      <w:r>
        <w:rPr>
          <w:rFonts w:ascii="Arial" w:hAnsi="Arial"/>
          <w:sz w:val="20"/>
        </w:rPr>
        <w:t>T</w:t>
      </w:r>
      <w:r w:rsidRPr="003047E4">
        <w:rPr>
          <w:rFonts w:ascii="Arial" w:hAnsi="Arial"/>
          <w:sz w:val="20"/>
        </w:rPr>
        <w:t xml:space="preserve">his information </w:t>
      </w:r>
      <w:r>
        <w:rPr>
          <w:rFonts w:ascii="Arial" w:hAnsi="Arial"/>
          <w:sz w:val="20"/>
        </w:rPr>
        <w:t xml:space="preserve">is </w:t>
      </w:r>
      <w:r w:rsidRPr="003047E4">
        <w:rPr>
          <w:rFonts w:ascii="Arial" w:hAnsi="Arial"/>
          <w:sz w:val="20"/>
        </w:rPr>
        <w:t xml:space="preserve">included in the </w:t>
      </w:r>
      <w:r>
        <w:rPr>
          <w:rFonts w:ascii="Arial" w:hAnsi="Arial"/>
          <w:sz w:val="20"/>
        </w:rPr>
        <w:t xml:space="preserve">Physical and Health Education </w:t>
      </w:r>
      <w:r w:rsidRPr="003047E4">
        <w:rPr>
          <w:rFonts w:ascii="Arial" w:hAnsi="Arial"/>
          <w:sz w:val="20"/>
        </w:rPr>
        <w:t xml:space="preserve">program </w:t>
      </w:r>
      <w:r w:rsidRPr="00033BF8">
        <w:rPr>
          <w:rFonts w:ascii="Arial" w:hAnsi="Arial"/>
          <w:sz w:val="20"/>
          <w:u w:val="single"/>
        </w:rPr>
        <w:t>mandated</w:t>
      </w:r>
      <w:r w:rsidRPr="003047E4">
        <w:rPr>
          <w:rFonts w:ascii="Arial" w:hAnsi="Arial"/>
          <w:sz w:val="20"/>
        </w:rPr>
        <w:t xml:space="preserve"> for all BC students by the Ministry for Education. </w:t>
      </w:r>
      <w:r w:rsidR="00033BF8">
        <w:rPr>
          <w:rFonts w:ascii="Arial" w:hAnsi="Arial"/>
          <w:sz w:val="20"/>
        </w:rPr>
        <w:t xml:space="preserve">Educators integrate themes from the content areas in their program throughout the year. </w:t>
      </w:r>
      <w:r w:rsidRPr="003047E4">
        <w:rPr>
          <w:rFonts w:ascii="Arial" w:hAnsi="Arial"/>
          <w:sz w:val="20"/>
        </w:rPr>
        <w:t>From time to t</w:t>
      </w:r>
      <w:r>
        <w:rPr>
          <w:rFonts w:ascii="Arial" w:hAnsi="Arial"/>
          <w:sz w:val="20"/>
        </w:rPr>
        <w:t>ime, schools bring</w:t>
      </w:r>
      <w:r w:rsidRPr="003047E4">
        <w:rPr>
          <w:rFonts w:ascii="Arial" w:hAnsi="Arial"/>
          <w:sz w:val="20"/>
        </w:rPr>
        <w:t xml:space="preserve"> in </w:t>
      </w:r>
      <w:r>
        <w:rPr>
          <w:rFonts w:ascii="Arial" w:hAnsi="Arial"/>
          <w:sz w:val="20"/>
        </w:rPr>
        <w:t>experts in the field to address this topic with the</w:t>
      </w:r>
      <w:r w:rsidRPr="003047E4">
        <w:rPr>
          <w:rFonts w:ascii="Arial" w:hAnsi="Arial"/>
          <w:sz w:val="20"/>
        </w:rPr>
        <w:t xml:space="preserve"> school community.</w:t>
      </w:r>
      <w:r>
        <w:rPr>
          <w:rFonts w:ascii="Arial" w:hAnsi="Arial"/>
          <w:sz w:val="20"/>
        </w:rPr>
        <w:t xml:space="preserve"> We are</w:t>
      </w:r>
      <w:r w:rsidRPr="003047E4">
        <w:rPr>
          <w:rFonts w:ascii="Arial" w:hAnsi="Arial"/>
          <w:sz w:val="20"/>
        </w:rPr>
        <w:t xml:space="preserve"> excited to inform you that </w:t>
      </w:r>
      <w:r>
        <w:rPr>
          <w:rFonts w:ascii="Arial" w:hAnsi="Arial"/>
          <w:sz w:val="20"/>
        </w:rPr>
        <w:t xml:space="preserve">this year Saleema Noon Sexual Health Educators </w:t>
      </w:r>
      <w:r w:rsidRPr="003047E4">
        <w:rPr>
          <w:rFonts w:ascii="Arial" w:hAnsi="Arial"/>
          <w:sz w:val="20"/>
        </w:rPr>
        <w:t>will be visiting our school to work with parents and students</w:t>
      </w:r>
      <w:r>
        <w:rPr>
          <w:rFonts w:ascii="Arial" w:hAnsi="Arial"/>
          <w:sz w:val="20"/>
        </w:rPr>
        <w:t xml:space="preserve"> </w:t>
      </w:r>
      <w:r w:rsidR="00747290">
        <w:rPr>
          <w:rFonts w:ascii="Arial" w:hAnsi="Arial"/>
          <w:sz w:val="20"/>
        </w:rPr>
        <w:t xml:space="preserve">in </w:t>
      </w:r>
      <w:r w:rsidR="00472FCB" w:rsidRPr="00472FCB">
        <w:rPr>
          <w:rFonts w:ascii="Arial" w:hAnsi="Arial"/>
          <w:b/>
          <w:bCs/>
          <w:sz w:val="20"/>
        </w:rPr>
        <w:t>K to G</w:t>
      </w:r>
      <w:r w:rsidR="00F90E81">
        <w:rPr>
          <w:rFonts w:ascii="Arial" w:hAnsi="Arial"/>
          <w:b/>
          <w:bCs/>
          <w:sz w:val="20"/>
        </w:rPr>
        <w:t xml:space="preserve">rade </w:t>
      </w:r>
      <w:r w:rsidR="00472FCB" w:rsidRPr="00472FCB">
        <w:rPr>
          <w:rFonts w:ascii="Arial" w:hAnsi="Arial"/>
          <w:b/>
          <w:bCs/>
          <w:sz w:val="20"/>
        </w:rPr>
        <w:t>7.</w:t>
      </w:r>
      <w:r w:rsidRPr="00472FCB">
        <w:rPr>
          <w:rFonts w:ascii="Arial" w:hAnsi="Arial"/>
          <w:b/>
          <w:bCs/>
          <w:sz w:val="20"/>
        </w:rPr>
        <w:t xml:space="preserve"> </w:t>
      </w:r>
    </w:p>
    <w:p w14:paraId="40B02C29" w14:textId="77777777" w:rsidR="002D16CD" w:rsidRDefault="002D16CD" w:rsidP="002D16CD">
      <w:pPr>
        <w:rPr>
          <w:rFonts w:ascii="Arial" w:hAnsi="Arial"/>
          <w:sz w:val="20"/>
        </w:rPr>
      </w:pPr>
    </w:p>
    <w:p w14:paraId="1444BB4B" w14:textId="6E458C0C" w:rsidR="00747290" w:rsidRDefault="002D16CD" w:rsidP="002D16CD">
      <w:pPr>
        <w:pStyle w:val="BodyText"/>
        <w:rPr>
          <w:rFonts w:ascii="Arial" w:hAnsi="Arial"/>
          <w:sz w:val="20"/>
        </w:rPr>
      </w:pPr>
      <w:r>
        <w:rPr>
          <w:rFonts w:ascii="Arial" w:hAnsi="Arial"/>
          <w:sz w:val="20"/>
        </w:rPr>
        <w:t xml:space="preserve">In their Body Science presentations, Saleema Noon and her team of </w:t>
      </w:r>
      <w:r w:rsidR="00747290">
        <w:rPr>
          <w:rFonts w:ascii="Arial" w:hAnsi="Arial"/>
          <w:sz w:val="20"/>
        </w:rPr>
        <w:t xml:space="preserve">experienced </w:t>
      </w:r>
      <w:r>
        <w:rPr>
          <w:rFonts w:ascii="Arial" w:hAnsi="Arial"/>
          <w:sz w:val="20"/>
        </w:rPr>
        <w:t xml:space="preserve">educators </w:t>
      </w:r>
      <w:r w:rsidRPr="00F25EB7">
        <w:rPr>
          <w:rFonts w:ascii="Arial" w:hAnsi="Arial"/>
          <w:sz w:val="20"/>
        </w:rPr>
        <w:t xml:space="preserve">work with children of all ages, teaching them about healthy bodies and healthy sexuality in ways they find non-threatening and entertaining.  In their own language, children learn about how their bodies change, and what those changes mean.  </w:t>
      </w:r>
    </w:p>
    <w:p w14:paraId="7E4A46FC" w14:textId="46A6C70D" w:rsidR="002D16CD" w:rsidRDefault="002D16CD" w:rsidP="002D16CD">
      <w:pPr>
        <w:pStyle w:val="BodyText"/>
        <w:rPr>
          <w:rFonts w:ascii="Arial" w:hAnsi="Arial"/>
          <w:sz w:val="20"/>
        </w:rPr>
      </w:pPr>
      <w:r>
        <w:rPr>
          <w:rFonts w:ascii="Arial" w:hAnsi="Arial"/>
          <w:sz w:val="20"/>
        </w:rPr>
        <w:t xml:space="preserve">Based on research and many years of experience as sexual health educators, they identify three reasons why providing this information starting </w:t>
      </w:r>
      <w:r w:rsidR="00747290">
        <w:rPr>
          <w:rFonts w:ascii="Arial" w:hAnsi="Arial"/>
          <w:sz w:val="20"/>
        </w:rPr>
        <w:t>in</w:t>
      </w:r>
      <w:r>
        <w:rPr>
          <w:rFonts w:ascii="Arial" w:hAnsi="Arial"/>
          <w:sz w:val="20"/>
        </w:rPr>
        <w:t xml:space="preserve"> kindergarten is crucial:</w:t>
      </w:r>
    </w:p>
    <w:p w14:paraId="02922817" w14:textId="77777777" w:rsidR="002D16CD" w:rsidRDefault="002D16CD" w:rsidP="002D16CD">
      <w:pPr>
        <w:ind w:left="360"/>
        <w:rPr>
          <w:rFonts w:ascii="Arial" w:hAnsi="Arial"/>
          <w:sz w:val="20"/>
        </w:rPr>
      </w:pPr>
    </w:p>
    <w:p w14:paraId="3C18AC2F" w14:textId="471F6F42" w:rsidR="002D16CD" w:rsidRPr="00243682" w:rsidRDefault="002D16CD" w:rsidP="002D16CD">
      <w:pPr>
        <w:numPr>
          <w:ilvl w:val="0"/>
          <w:numId w:val="2"/>
        </w:numPr>
        <w:rPr>
          <w:rFonts w:ascii="Arial" w:hAnsi="Arial"/>
          <w:sz w:val="20"/>
        </w:rPr>
      </w:pPr>
      <w:r>
        <w:rPr>
          <w:rFonts w:ascii="Arial" w:hAnsi="Arial"/>
          <w:sz w:val="20"/>
        </w:rPr>
        <w:t>Most importantly, s</w:t>
      </w:r>
      <w:r w:rsidRPr="003047E4">
        <w:rPr>
          <w:rFonts w:ascii="Arial" w:hAnsi="Arial"/>
          <w:sz w:val="20"/>
        </w:rPr>
        <w:t>tudies from all over the world consistently show that children who ar</w:t>
      </w:r>
      <w:r>
        <w:rPr>
          <w:rFonts w:ascii="Arial" w:hAnsi="Arial"/>
          <w:sz w:val="20"/>
        </w:rPr>
        <w:t xml:space="preserve">e educated about healthy bodies, healthy boundaries </w:t>
      </w:r>
      <w:r w:rsidRPr="003047E4">
        <w:rPr>
          <w:rFonts w:ascii="Arial" w:hAnsi="Arial"/>
          <w:sz w:val="20"/>
        </w:rPr>
        <w:t>and heal</w:t>
      </w:r>
      <w:r>
        <w:rPr>
          <w:rFonts w:ascii="Arial" w:hAnsi="Arial"/>
          <w:sz w:val="20"/>
        </w:rPr>
        <w:t>thy sexuality are at reduced risk of</w:t>
      </w:r>
      <w:r w:rsidRPr="003047E4">
        <w:rPr>
          <w:rFonts w:ascii="Arial" w:hAnsi="Arial"/>
          <w:sz w:val="20"/>
        </w:rPr>
        <w:t xml:space="preserve"> child sexual abuse. Even if children are not asking questions yet (some never will) we need to give them information about their bodies and help them to develop strong personal boundaries.  Sexual offenders </w:t>
      </w:r>
      <w:r w:rsidR="00747290">
        <w:rPr>
          <w:rFonts w:ascii="Arial" w:hAnsi="Arial"/>
          <w:sz w:val="20"/>
        </w:rPr>
        <w:t xml:space="preserve">(the majority of which </w:t>
      </w:r>
      <w:r w:rsidRPr="003047E4">
        <w:rPr>
          <w:rFonts w:ascii="Arial" w:hAnsi="Arial"/>
          <w:sz w:val="20"/>
        </w:rPr>
        <w:t>are known to the victim) prey on children who aren’t educated about their bodies and therefore lack the skills to differentiate between appropriate and inappropriate touching.  These children find it hard to say “no”, especially to an adult, and may not report abuse for fear of getting in trouble.</w:t>
      </w:r>
    </w:p>
    <w:p w14:paraId="199258E7" w14:textId="77777777" w:rsidR="002D16CD" w:rsidRDefault="002D16CD" w:rsidP="002D16CD">
      <w:pPr>
        <w:ind w:left="360"/>
        <w:rPr>
          <w:rFonts w:ascii="Arial" w:hAnsi="Arial"/>
          <w:sz w:val="20"/>
        </w:rPr>
      </w:pPr>
    </w:p>
    <w:p w14:paraId="175DBD82" w14:textId="02E7AD02" w:rsidR="002D16CD" w:rsidRPr="00B35FB6" w:rsidRDefault="002D16CD" w:rsidP="00B35FB6">
      <w:pPr>
        <w:numPr>
          <w:ilvl w:val="0"/>
          <w:numId w:val="2"/>
        </w:numPr>
        <w:rPr>
          <w:rFonts w:ascii="Arial" w:hAnsi="Arial"/>
          <w:sz w:val="20"/>
        </w:rPr>
      </w:pPr>
      <w:r w:rsidRPr="00B43788">
        <w:rPr>
          <w:rFonts w:ascii="Arial" w:hAnsi="Arial"/>
          <w:sz w:val="20"/>
        </w:rPr>
        <w:t xml:space="preserve">Young children are easiest to teach. They are excited to be body scientists, and accept the information very matter-of-factly. Older children and teens, however, often find it difficult to talk about sexual health openly, especially with their parents!  This means we have to </w:t>
      </w:r>
      <w:r w:rsidR="00747290">
        <w:rPr>
          <w:rFonts w:ascii="Arial" w:hAnsi="Arial"/>
          <w:sz w:val="20"/>
        </w:rPr>
        <w:t>navigate</w:t>
      </w:r>
      <w:r w:rsidRPr="00B43788">
        <w:rPr>
          <w:rFonts w:ascii="Arial" w:hAnsi="Arial"/>
          <w:sz w:val="20"/>
        </w:rPr>
        <w:t xml:space="preserve"> the embarrassment barrier before they can accept the information they need. The good news is that young children only absorb information they are ready for…everything else </w:t>
      </w:r>
      <w:r w:rsidRPr="00B35FB6">
        <w:rPr>
          <w:rFonts w:ascii="Arial" w:hAnsi="Arial"/>
          <w:sz w:val="20"/>
        </w:rPr>
        <w:t xml:space="preserve">just goes </w:t>
      </w:r>
      <w:r w:rsidR="00B35FB6">
        <w:rPr>
          <w:rFonts w:ascii="Arial" w:hAnsi="Arial"/>
          <w:sz w:val="20"/>
        </w:rPr>
        <w:t>over</w:t>
      </w:r>
      <w:r w:rsidRPr="00B35FB6">
        <w:rPr>
          <w:rFonts w:ascii="Arial" w:hAnsi="Arial"/>
          <w:sz w:val="20"/>
        </w:rPr>
        <w:t xml:space="preserve"> their head. More good news, studies show that children who learn about healthy bodies at an early age from reliable adults in their life delay sexual </w:t>
      </w:r>
      <w:r w:rsidR="00747290" w:rsidRPr="00B35FB6">
        <w:rPr>
          <w:rFonts w:ascii="Arial" w:hAnsi="Arial"/>
          <w:sz w:val="20"/>
        </w:rPr>
        <w:t>activity</w:t>
      </w:r>
      <w:r w:rsidRPr="00B35FB6">
        <w:rPr>
          <w:rFonts w:ascii="Arial" w:hAnsi="Arial"/>
          <w:sz w:val="20"/>
        </w:rPr>
        <w:t>.</w:t>
      </w:r>
    </w:p>
    <w:p w14:paraId="023BD4EF" w14:textId="77777777" w:rsidR="002D16CD" w:rsidRDefault="002D16CD" w:rsidP="002D16CD">
      <w:pPr>
        <w:ind w:left="360"/>
        <w:rPr>
          <w:rFonts w:ascii="Arial" w:hAnsi="Arial"/>
          <w:sz w:val="20"/>
        </w:rPr>
      </w:pPr>
    </w:p>
    <w:p w14:paraId="4C648AD9" w14:textId="7A9FF194" w:rsidR="002D16CD" w:rsidRDefault="00747290" w:rsidP="002D16CD">
      <w:pPr>
        <w:numPr>
          <w:ilvl w:val="0"/>
          <w:numId w:val="2"/>
        </w:numPr>
        <w:rPr>
          <w:rFonts w:ascii="Arial" w:hAnsi="Arial"/>
          <w:sz w:val="20"/>
        </w:rPr>
      </w:pPr>
      <w:r>
        <w:rPr>
          <w:rFonts w:ascii="Arial" w:hAnsi="Arial"/>
          <w:sz w:val="20"/>
        </w:rPr>
        <w:t>C</w:t>
      </w:r>
      <w:r w:rsidR="002D16CD">
        <w:rPr>
          <w:rFonts w:ascii="Arial" w:hAnsi="Arial"/>
          <w:sz w:val="20"/>
        </w:rPr>
        <w:t>hildren today are exposed at earlier and earlier ages to all things involving sex</w:t>
      </w:r>
      <w:r>
        <w:rPr>
          <w:rFonts w:ascii="Arial" w:hAnsi="Arial"/>
          <w:sz w:val="20"/>
        </w:rPr>
        <w:t xml:space="preserve"> and sexuality</w:t>
      </w:r>
      <w:r w:rsidR="002D16CD">
        <w:rPr>
          <w:rFonts w:ascii="Arial" w:hAnsi="Arial"/>
          <w:sz w:val="20"/>
        </w:rPr>
        <w:t xml:space="preserve">.  We, as responsible adults, need to stay one step ahead of this by </w:t>
      </w:r>
      <w:r w:rsidR="002D16CD" w:rsidRPr="003047E4">
        <w:rPr>
          <w:rFonts w:ascii="Arial" w:hAnsi="Arial"/>
          <w:sz w:val="20"/>
        </w:rPr>
        <w:t>arm</w:t>
      </w:r>
      <w:r w:rsidR="002D16CD">
        <w:rPr>
          <w:rFonts w:ascii="Arial" w:hAnsi="Arial"/>
          <w:sz w:val="20"/>
        </w:rPr>
        <w:t>ing</w:t>
      </w:r>
      <w:r w:rsidR="002D16CD" w:rsidRPr="003047E4">
        <w:rPr>
          <w:rFonts w:ascii="Arial" w:hAnsi="Arial"/>
          <w:sz w:val="20"/>
        </w:rPr>
        <w:t xml:space="preserve"> </w:t>
      </w:r>
      <w:r w:rsidR="002D16CD">
        <w:rPr>
          <w:rFonts w:ascii="Arial" w:hAnsi="Arial"/>
          <w:sz w:val="20"/>
        </w:rPr>
        <w:t xml:space="preserve">our children </w:t>
      </w:r>
      <w:r w:rsidR="002D16CD" w:rsidRPr="003047E4">
        <w:rPr>
          <w:rFonts w:ascii="Arial" w:hAnsi="Arial"/>
          <w:sz w:val="20"/>
        </w:rPr>
        <w:t>with accurate information about sexual health before they get their questions answered on the playground, by older friends or on</w:t>
      </w:r>
      <w:r>
        <w:rPr>
          <w:rFonts w:ascii="Arial" w:hAnsi="Arial"/>
          <w:sz w:val="20"/>
        </w:rPr>
        <w:t>line</w:t>
      </w:r>
      <w:r w:rsidR="002D16CD" w:rsidRPr="003047E4">
        <w:rPr>
          <w:rFonts w:ascii="Arial" w:hAnsi="Arial"/>
          <w:sz w:val="20"/>
        </w:rPr>
        <w:t xml:space="preserve">.  </w:t>
      </w:r>
      <w:r w:rsidR="002D16CD">
        <w:rPr>
          <w:rFonts w:ascii="Arial" w:hAnsi="Arial"/>
          <w:sz w:val="20"/>
        </w:rPr>
        <w:t xml:space="preserve">We need to teach them to think critically about what they hear, and this allows </w:t>
      </w:r>
      <w:r w:rsidR="002D16CD" w:rsidRPr="003047E4">
        <w:rPr>
          <w:rFonts w:ascii="Arial" w:hAnsi="Arial"/>
          <w:sz w:val="20"/>
        </w:rPr>
        <w:t>parents need to establish themselves early as their child’s number one source of sexual health information</w:t>
      </w:r>
      <w:r w:rsidR="002D16CD">
        <w:rPr>
          <w:rFonts w:ascii="Arial" w:hAnsi="Arial"/>
          <w:sz w:val="20"/>
        </w:rPr>
        <w:t xml:space="preserve"> throughout their development.</w:t>
      </w:r>
    </w:p>
    <w:p w14:paraId="482F7F40" w14:textId="77777777" w:rsidR="002D16CD" w:rsidRDefault="002D16CD" w:rsidP="002D16CD">
      <w:pPr>
        <w:rPr>
          <w:rFonts w:ascii="Arial" w:hAnsi="Arial"/>
          <w:sz w:val="20"/>
        </w:rPr>
      </w:pPr>
    </w:p>
    <w:p w14:paraId="391E9CF6" w14:textId="77777777" w:rsidR="00747290" w:rsidRDefault="00747290" w:rsidP="002D16CD">
      <w:pPr>
        <w:pStyle w:val="BodyText"/>
        <w:rPr>
          <w:rFonts w:ascii="Arial" w:hAnsi="Arial"/>
          <w:sz w:val="20"/>
        </w:rPr>
      </w:pPr>
    </w:p>
    <w:p w14:paraId="338879AB" w14:textId="77777777" w:rsidR="00747290" w:rsidRDefault="00747290" w:rsidP="002D16CD">
      <w:pPr>
        <w:pStyle w:val="BodyText"/>
        <w:rPr>
          <w:rFonts w:ascii="Arial" w:hAnsi="Arial"/>
          <w:sz w:val="20"/>
        </w:rPr>
      </w:pPr>
    </w:p>
    <w:p w14:paraId="2B50340B" w14:textId="77777777" w:rsidR="00747290" w:rsidRDefault="00747290" w:rsidP="002D16CD">
      <w:pPr>
        <w:pStyle w:val="BodyText"/>
        <w:rPr>
          <w:rFonts w:ascii="Arial" w:hAnsi="Arial"/>
          <w:sz w:val="20"/>
        </w:rPr>
      </w:pPr>
    </w:p>
    <w:p w14:paraId="177D3EE3" w14:textId="77777777" w:rsidR="00747290" w:rsidRDefault="00747290" w:rsidP="002D16CD">
      <w:pPr>
        <w:pStyle w:val="BodyText"/>
        <w:rPr>
          <w:rFonts w:ascii="Arial" w:hAnsi="Arial"/>
          <w:sz w:val="20"/>
        </w:rPr>
      </w:pPr>
    </w:p>
    <w:p w14:paraId="160D059A" w14:textId="77777777" w:rsidR="00747290" w:rsidRDefault="00747290" w:rsidP="002D16CD">
      <w:pPr>
        <w:pStyle w:val="BodyText"/>
        <w:rPr>
          <w:rFonts w:ascii="Arial" w:hAnsi="Arial"/>
          <w:sz w:val="20"/>
        </w:rPr>
      </w:pPr>
    </w:p>
    <w:p w14:paraId="45AC2C4C" w14:textId="5EF76718" w:rsidR="002D16CD" w:rsidRDefault="002D16CD" w:rsidP="002D16CD">
      <w:pPr>
        <w:pStyle w:val="BodyText"/>
        <w:rPr>
          <w:rFonts w:ascii="Arial" w:hAnsi="Arial"/>
          <w:sz w:val="20"/>
        </w:rPr>
      </w:pPr>
      <w:r w:rsidRPr="00F279A5">
        <w:rPr>
          <w:rFonts w:ascii="Arial" w:hAnsi="Arial"/>
          <w:sz w:val="20"/>
        </w:rPr>
        <w:t>Please join us for</w:t>
      </w:r>
      <w:r>
        <w:rPr>
          <w:rFonts w:ascii="Arial" w:hAnsi="Arial"/>
          <w:sz w:val="20"/>
        </w:rPr>
        <w:t xml:space="preserve"> an informative </w:t>
      </w:r>
      <w:r w:rsidR="00B35FB6">
        <w:rPr>
          <w:rFonts w:ascii="Arial Bold" w:hAnsi="Arial Bold"/>
          <w:b/>
          <w:sz w:val="20"/>
        </w:rPr>
        <w:t xml:space="preserve">Parents Workshop </w:t>
      </w:r>
      <w:r w:rsidR="00B35FB6">
        <w:rPr>
          <w:rFonts w:ascii="Arial Bold" w:hAnsi="Arial Bold"/>
          <w:bCs/>
          <w:sz w:val="20"/>
        </w:rPr>
        <w:t>via Zoom</w:t>
      </w:r>
      <w:r>
        <w:rPr>
          <w:rFonts w:ascii="Arial" w:hAnsi="Arial"/>
          <w:sz w:val="20"/>
        </w:rPr>
        <w:t xml:space="preserve"> on </w:t>
      </w:r>
      <w:r w:rsidR="00F90E81">
        <w:rPr>
          <w:rFonts w:ascii="Arial" w:hAnsi="Arial"/>
          <w:b/>
          <w:sz w:val="20"/>
        </w:rPr>
        <w:t>May</w:t>
      </w:r>
      <w:r w:rsidR="00033BF8">
        <w:rPr>
          <w:rFonts w:ascii="Arial" w:hAnsi="Arial"/>
          <w:b/>
          <w:sz w:val="20"/>
        </w:rPr>
        <w:t xml:space="preserve"> </w:t>
      </w:r>
      <w:r w:rsidR="00F90E81">
        <w:rPr>
          <w:rFonts w:ascii="Arial" w:hAnsi="Arial"/>
          <w:b/>
          <w:sz w:val="20"/>
        </w:rPr>
        <w:t>28</w:t>
      </w:r>
      <w:r w:rsidR="00F90E81" w:rsidRPr="00F90E81">
        <w:rPr>
          <w:rFonts w:ascii="Arial" w:hAnsi="Arial"/>
          <w:b/>
          <w:sz w:val="20"/>
          <w:vertAlign w:val="superscript"/>
        </w:rPr>
        <w:t>th</w:t>
      </w:r>
      <w:r w:rsidR="00F90E81">
        <w:rPr>
          <w:rFonts w:ascii="Arial" w:hAnsi="Arial"/>
          <w:b/>
          <w:sz w:val="20"/>
        </w:rPr>
        <w:t xml:space="preserve"> </w:t>
      </w:r>
      <w:r w:rsidR="00033BF8">
        <w:rPr>
          <w:rFonts w:ascii="Arial" w:hAnsi="Arial"/>
          <w:b/>
          <w:sz w:val="20"/>
        </w:rPr>
        <w:t xml:space="preserve">at </w:t>
      </w:r>
      <w:r w:rsidRPr="003A149D">
        <w:rPr>
          <w:rFonts w:ascii="Arial Bold" w:hAnsi="Arial Bold"/>
          <w:b/>
          <w:sz w:val="20"/>
        </w:rPr>
        <w:t>6:30-8pm</w:t>
      </w:r>
      <w:r>
        <w:rPr>
          <w:rFonts w:ascii="Arial" w:hAnsi="Arial"/>
          <w:sz w:val="20"/>
        </w:rPr>
        <w:t xml:space="preserve">. In this session, </w:t>
      </w:r>
      <w:r w:rsidR="00747290">
        <w:rPr>
          <w:rFonts w:ascii="Arial" w:hAnsi="Arial"/>
          <w:sz w:val="20"/>
        </w:rPr>
        <w:t>Saleema or a member of her team</w:t>
      </w:r>
      <w:r>
        <w:rPr>
          <w:rFonts w:ascii="Arial" w:hAnsi="Arial"/>
          <w:sz w:val="20"/>
        </w:rPr>
        <w:t xml:space="preserve"> will give an overview of student presentations and, u</w:t>
      </w:r>
      <w:r w:rsidRPr="00F25EB7">
        <w:rPr>
          <w:rFonts w:ascii="Arial" w:hAnsi="Arial"/>
          <w:sz w:val="20"/>
        </w:rPr>
        <w:t xml:space="preserve">sing humor and straight talk in an open, interactive environment, will show </w:t>
      </w:r>
      <w:r>
        <w:rPr>
          <w:rFonts w:ascii="Arial" w:hAnsi="Arial"/>
          <w:sz w:val="20"/>
        </w:rPr>
        <w:t xml:space="preserve">parents </w:t>
      </w:r>
      <w:r w:rsidRPr="00F25EB7">
        <w:rPr>
          <w:rFonts w:ascii="Arial" w:hAnsi="Arial"/>
          <w:sz w:val="20"/>
        </w:rPr>
        <w:t>how easy it is to convey healthy, meaningful messages about sex and growing up to young children.</w:t>
      </w:r>
      <w:r>
        <w:rPr>
          <w:rFonts w:ascii="Arial" w:hAnsi="Arial"/>
          <w:sz w:val="20"/>
        </w:rPr>
        <w:t xml:space="preserve"> </w:t>
      </w:r>
      <w:r w:rsidR="00033BF8">
        <w:rPr>
          <w:rFonts w:ascii="Arial" w:hAnsi="Arial"/>
          <w:sz w:val="20"/>
        </w:rPr>
        <w:t>The zoom presentation is for parents to listen and make informed choices</w:t>
      </w:r>
      <w:r w:rsidR="00B538CC">
        <w:rPr>
          <w:rFonts w:ascii="Arial" w:hAnsi="Arial"/>
          <w:sz w:val="20"/>
        </w:rPr>
        <w:t xml:space="preserve">, we respectfully request that </w:t>
      </w:r>
      <w:proofErr w:type="gramStart"/>
      <w:r w:rsidR="00B538CC">
        <w:rPr>
          <w:rFonts w:ascii="Arial" w:hAnsi="Arial"/>
          <w:sz w:val="20"/>
        </w:rPr>
        <w:t>all of</w:t>
      </w:r>
      <w:proofErr w:type="gramEnd"/>
      <w:r w:rsidR="00B538CC">
        <w:rPr>
          <w:rFonts w:ascii="Arial" w:hAnsi="Arial"/>
          <w:sz w:val="20"/>
        </w:rPr>
        <w:t xml:space="preserve"> our </w:t>
      </w:r>
      <w:r w:rsidR="00C12404">
        <w:rPr>
          <w:rFonts w:ascii="Arial" w:hAnsi="Arial"/>
          <w:sz w:val="20"/>
        </w:rPr>
        <w:t>communities’</w:t>
      </w:r>
      <w:r w:rsidR="00B538CC">
        <w:rPr>
          <w:rFonts w:ascii="Arial" w:hAnsi="Arial"/>
          <w:sz w:val="20"/>
        </w:rPr>
        <w:t xml:space="preserve"> beliefs be respected. </w:t>
      </w:r>
    </w:p>
    <w:p w14:paraId="792C278A" w14:textId="771DAE1E" w:rsidR="002D16CD" w:rsidRDefault="002D16CD" w:rsidP="002D16CD">
      <w:pPr>
        <w:pStyle w:val="BodyText"/>
        <w:rPr>
          <w:rFonts w:ascii="Arial" w:hAnsi="Arial"/>
          <w:sz w:val="20"/>
        </w:rPr>
      </w:pPr>
      <w:r w:rsidRPr="00472FCB">
        <w:rPr>
          <w:rFonts w:ascii="Arial" w:hAnsi="Arial"/>
          <w:b/>
          <w:bCs/>
          <w:sz w:val="20"/>
        </w:rPr>
        <w:t xml:space="preserve">Student sessions will take place </w:t>
      </w:r>
      <w:r w:rsidR="00472FCB">
        <w:rPr>
          <w:rFonts w:ascii="Arial" w:hAnsi="Arial"/>
          <w:b/>
          <w:bCs/>
          <w:sz w:val="20"/>
        </w:rPr>
        <w:t xml:space="preserve">in person </w:t>
      </w:r>
      <w:r w:rsidRPr="00472FCB">
        <w:rPr>
          <w:rFonts w:ascii="Arial" w:hAnsi="Arial"/>
          <w:b/>
          <w:bCs/>
          <w:sz w:val="20"/>
        </w:rPr>
        <w:t>during the schoo</w:t>
      </w:r>
      <w:r w:rsidR="008E7EB1">
        <w:rPr>
          <w:rFonts w:ascii="Arial" w:hAnsi="Arial"/>
          <w:b/>
          <w:bCs/>
          <w:sz w:val="20"/>
        </w:rPr>
        <w:t xml:space="preserve">l day </w:t>
      </w:r>
      <w:r w:rsidR="00F90E81">
        <w:rPr>
          <w:rFonts w:ascii="Arial" w:hAnsi="Arial"/>
          <w:b/>
          <w:bCs/>
          <w:sz w:val="20"/>
        </w:rPr>
        <w:t>May</w:t>
      </w:r>
      <w:r w:rsidR="00033BF8">
        <w:rPr>
          <w:rFonts w:ascii="Arial" w:hAnsi="Arial"/>
          <w:b/>
          <w:bCs/>
          <w:sz w:val="20"/>
        </w:rPr>
        <w:t xml:space="preserve"> </w:t>
      </w:r>
      <w:r w:rsidR="00F90E81">
        <w:rPr>
          <w:rFonts w:ascii="Arial" w:hAnsi="Arial"/>
          <w:b/>
          <w:bCs/>
          <w:sz w:val="20"/>
        </w:rPr>
        <w:t>30</w:t>
      </w:r>
      <w:r w:rsidR="00033BF8">
        <w:rPr>
          <w:rFonts w:ascii="Arial" w:hAnsi="Arial"/>
          <w:b/>
          <w:bCs/>
          <w:sz w:val="20"/>
        </w:rPr>
        <w:t xml:space="preserve"> and </w:t>
      </w:r>
      <w:r w:rsidR="00F90E81">
        <w:rPr>
          <w:rFonts w:ascii="Arial" w:hAnsi="Arial"/>
          <w:b/>
          <w:bCs/>
          <w:sz w:val="20"/>
        </w:rPr>
        <w:t>May</w:t>
      </w:r>
      <w:r w:rsidR="00033BF8">
        <w:rPr>
          <w:rFonts w:ascii="Arial" w:hAnsi="Arial"/>
          <w:b/>
          <w:bCs/>
          <w:sz w:val="20"/>
        </w:rPr>
        <w:t xml:space="preserve"> </w:t>
      </w:r>
      <w:r w:rsidR="00F90E81">
        <w:rPr>
          <w:rFonts w:ascii="Arial" w:hAnsi="Arial"/>
          <w:b/>
          <w:bCs/>
          <w:sz w:val="20"/>
        </w:rPr>
        <w:t>31</w:t>
      </w:r>
      <w:proofErr w:type="gramStart"/>
      <w:r w:rsidR="00F90E81" w:rsidRPr="00F90E81">
        <w:rPr>
          <w:rFonts w:ascii="Arial" w:hAnsi="Arial"/>
          <w:b/>
          <w:bCs/>
          <w:sz w:val="20"/>
          <w:vertAlign w:val="superscript"/>
        </w:rPr>
        <w:t>st</w:t>
      </w:r>
      <w:r w:rsidR="00F90E81">
        <w:rPr>
          <w:rFonts w:ascii="Arial" w:hAnsi="Arial"/>
          <w:b/>
          <w:bCs/>
          <w:sz w:val="20"/>
        </w:rPr>
        <w:t xml:space="preserve"> </w:t>
      </w:r>
      <w:r w:rsidR="00033BF8">
        <w:rPr>
          <w:rFonts w:ascii="Arial" w:hAnsi="Arial"/>
          <w:b/>
          <w:bCs/>
          <w:sz w:val="20"/>
        </w:rPr>
        <w:t>.</w:t>
      </w:r>
      <w:proofErr w:type="gramEnd"/>
      <w:r w:rsidR="00033BF8">
        <w:rPr>
          <w:rFonts w:ascii="Arial" w:hAnsi="Arial"/>
          <w:b/>
          <w:bCs/>
          <w:sz w:val="20"/>
        </w:rPr>
        <w:t xml:space="preserve"> </w:t>
      </w:r>
      <w:r>
        <w:rPr>
          <w:rFonts w:ascii="Arial" w:hAnsi="Arial"/>
          <w:sz w:val="20"/>
        </w:rPr>
        <w:t xml:space="preserve">The content of the presentations is supported by current research as being age appropriate and we believe that it contributes to healthy child development.  Some of the topics Saleema Noon Sexual Health Educators cover in their workshops </w:t>
      </w:r>
      <w:r w:rsidRPr="00B538CC">
        <w:rPr>
          <w:rFonts w:ascii="Arial" w:hAnsi="Arial"/>
          <w:sz w:val="20"/>
          <w:u w:val="single"/>
        </w:rPr>
        <w:t>extend beyond the content</w:t>
      </w:r>
      <w:r>
        <w:rPr>
          <w:rFonts w:ascii="Arial" w:hAnsi="Arial"/>
          <w:sz w:val="20"/>
        </w:rPr>
        <w:t xml:space="preserve"> of the BC Physical and Health Education curriculum. For this reason, </w:t>
      </w:r>
      <w:r w:rsidRPr="002E303E">
        <w:rPr>
          <w:rFonts w:ascii="Arial" w:hAnsi="Arial" w:cs="Arial"/>
          <w:sz w:val="20"/>
        </w:rPr>
        <w:t xml:space="preserve">parents may choose to have their children </w:t>
      </w:r>
      <w:r w:rsidRPr="00B538CC">
        <w:rPr>
          <w:rFonts w:ascii="Arial" w:hAnsi="Arial" w:cs="Arial"/>
          <w:sz w:val="20"/>
          <w:u w:val="single"/>
        </w:rPr>
        <w:t>OPT OUT</w:t>
      </w:r>
      <w:r w:rsidRPr="002E303E">
        <w:rPr>
          <w:rFonts w:ascii="Arial" w:hAnsi="Arial" w:cs="Arial"/>
          <w:sz w:val="20"/>
        </w:rPr>
        <w:t xml:space="preserve"> of the Bo</w:t>
      </w:r>
      <w:r>
        <w:rPr>
          <w:rFonts w:ascii="Arial" w:hAnsi="Arial" w:cs="Arial"/>
          <w:sz w:val="20"/>
        </w:rPr>
        <w:t xml:space="preserve">dy Science </w:t>
      </w:r>
      <w:r w:rsidR="00B35FB6">
        <w:rPr>
          <w:rFonts w:ascii="Arial" w:hAnsi="Arial" w:cs="Arial"/>
          <w:sz w:val="20"/>
        </w:rPr>
        <w:t>workshops</w:t>
      </w:r>
      <w:r w:rsidRPr="002E303E">
        <w:rPr>
          <w:rFonts w:ascii="Arial" w:hAnsi="Arial" w:cs="Arial"/>
          <w:sz w:val="20"/>
        </w:rPr>
        <w:t xml:space="preserve">.  If you </w:t>
      </w:r>
      <w:r w:rsidRPr="002E303E">
        <w:rPr>
          <w:rFonts w:ascii="Arial" w:hAnsi="Arial" w:cs="Arial"/>
          <w:color w:val="000000"/>
          <w:sz w:val="20"/>
        </w:rPr>
        <w:t xml:space="preserve">do not wish your child to attend, </w:t>
      </w:r>
      <w:r w:rsidR="00033BF8">
        <w:rPr>
          <w:rFonts w:ascii="Arial" w:hAnsi="Arial" w:cs="Arial"/>
          <w:color w:val="000000"/>
          <w:sz w:val="20"/>
        </w:rPr>
        <w:t xml:space="preserve">please email Ms. </w:t>
      </w:r>
      <w:proofErr w:type="spellStart"/>
      <w:r w:rsidR="00F90E81">
        <w:rPr>
          <w:rFonts w:ascii="Arial" w:hAnsi="Arial" w:cs="Arial"/>
          <w:color w:val="000000"/>
          <w:sz w:val="20"/>
        </w:rPr>
        <w:t>Vosahlo</w:t>
      </w:r>
      <w:proofErr w:type="spellEnd"/>
      <w:r w:rsidR="00F90E81">
        <w:rPr>
          <w:rFonts w:ascii="Arial" w:hAnsi="Arial" w:cs="Arial"/>
          <w:color w:val="000000"/>
          <w:sz w:val="20"/>
        </w:rPr>
        <w:t xml:space="preserve"> at </w:t>
      </w:r>
      <w:hyperlink r:id="rId7" w:history="1">
        <w:r w:rsidR="00F90E81" w:rsidRPr="00DA63CC">
          <w:rPr>
            <w:rStyle w:val="Hyperlink"/>
            <w:rFonts w:ascii="Arial" w:hAnsi="Arial" w:cs="Arial"/>
            <w:sz w:val="20"/>
          </w:rPr>
          <w:t>rvosahlo@sd38.bc.ca</w:t>
        </w:r>
      </w:hyperlink>
      <w:r w:rsidR="00F90E81">
        <w:rPr>
          <w:rFonts w:ascii="Arial" w:hAnsi="Arial" w:cs="Arial"/>
          <w:color w:val="000000"/>
          <w:sz w:val="20"/>
        </w:rPr>
        <w:t xml:space="preserve">. </w:t>
      </w:r>
      <w:r>
        <w:rPr>
          <w:rFonts w:ascii="Arial" w:hAnsi="Arial"/>
          <w:sz w:val="20"/>
        </w:rPr>
        <w:t>Attendance at the parent presentation before making this decision is strongly encouraged.</w:t>
      </w:r>
      <w:r w:rsidR="00033BF8">
        <w:rPr>
          <w:rFonts w:ascii="Arial" w:hAnsi="Arial"/>
          <w:sz w:val="20"/>
        </w:rPr>
        <w:t xml:space="preserve"> </w:t>
      </w:r>
      <w:r w:rsidR="00B538CC">
        <w:rPr>
          <w:rFonts w:ascii="Arial" w:hAnsi="Arial"/>
          <w:sz w:val="20"/>
        </w:rPr>
        <w:t xml:space="preserve">Students who do not participate will go to a different class while their classmates are in session with </w:t>
      </w:r>
      <w:proofErr w:type="spellStart"/>
      <w:r w:rsidR="00B538CC">
        <w:rPr>
          <w:rFonts w:ascii="Arial" w:hAnsi="Arial"/>
          <w:sz w:val="20"/>
        </w:rPr>
        <w:t>Saleema</w:t>
      </w:r>
      <w:proofErr w:type="spellEnd"/>
      <w:r w:rsidR="00B538CC">
        <w:rPr>
          <w:rFonts w:ascii="Arial" w:hAnsi="Arial"/>
          <w:sz w:val="20"/>
        </w:rPr>
        <w:t xml:space="preserve"> Noon’s educators. </w:t>
      </w:r>
    </w:p>
    <w:p w14:paraId="012DBE83" w14:textId="08B10025" w:rsidR="00033BF8" w:rsidRDefault="00B538CC" w:rsidP="00033BF8">
      <w:pPr>
        <w:pStyle w:val="BodyText"/>
        <w:rPr>
          <w:rFonts w:ascii="Arial" w:hAnsi="Arial"/>
          <w:sz w:val="20"/>
          <w:lang w:val="en-CA"/>
        </w:rPr>
      </w:pPr>
      <w:r>
        <w:rPr>
          <w:rFonts w:ascii="Arial" w:hAnsi="Arial"/>
          <w:sz w:val="20"/>
          <w:lang w:val="en-CA"/>
        </w:rPr>
        <w:t>As the presentation extends beyond the content of the BC Curriculum, we give the OPT out option. However, w</w:t>
      </w:r>
      <w:r w:rsidR="00033BF8">
        <w:rPr>
          <w:rFonts w:ascii="Arial" w:hAnsi="Arial"/>
          <w:sz w:val="20"/>
          <w:lang w:val="en-CA"/>
        </w:rPr>
        <w:t>e remind our families that s</w:t>
      </w:r>
      <w:r w:rsidR="00033BF8" w:rsidRPr="00033BF8">
        <w:rPr>
          <w:rFonts w:ascii="Arial" w:hAnsi="Arial"/>
          <w:sz w:val="20"/>
          <w:lang w:val="en-CA"/>
        </w:rPr>
        <w:t>chool districts are required to teach the mandated provincial curriculum</w:t>
      </w:r>
      <w:r w:rsidR="00033BF8">
        <w:rPr>
          <w:rFonts w:ascii="Arial" w:hAnsi="Arial"/>
          <w:sz w:val="20"/>
          <w:lang w:val="en-CA"/>
        </w:rPr>
        <w:t xml:space="preserve"> of the physical and health curriculum.</w:t>
      </w:r>
    </w:p>
    <w:p w14:paraId="281757BB" w14:textId="5E5BC1FC" w:rsidR="00033BF8" w:rsidRDefault="00033BF8" w:rsidP="00033BF8">
      <w:pPr>
        <w:pStyle w:val="BodyText"/>
        <w:rPr>
          <w:rFonts w:ascii="Arial" w:hAnsi="Arial"/>
          <w:sz w:val="20"/>
          <w:lang w:val="en-CA"/>
        </w:rPr>
      </w:pPr>
      <w:r>
        <w:rPr>
          <w:rFonts w:ascii="Arial" w:hAnsi="Arial"/>
          <w:sz w:val="20"/>
          <w:lang w:val="en-CA"/>
        </w:rPr>
        <w:t xml:space="preserve"> </w:t>
      </w:r>
      <w:hyperlink r:id="rId8" w:history="1">
        <w:r w:rsidRPr="00E120F5">
          <w:rPr>
            <w:rStyle w:val="Hyperlink"/>
            <w:rFonts w:ascii="Arial" w:hAnsi="Arial"/>
            <w:sz w:val="20"/>
            <w:lang w:val="en-CA"/>
          </w:rPr>
          <w:t>https://curriculum.gov.bc.ca/curriculum/physical-health-education</w:t>
        </w:r>
      </w:hyperlink>
    </w:p>
    <w:p w14:paraId="2614C607" w14:textId="7D2D123D" w:rsidR="00033BF8" w:rsidRPr="00B538CC" w:rsidRDefault="00033BF8" w:rsidP="002D16CD">
      <w:pPr>
        <w:pStyle w:val="BodyText"/>
        <w:rPr>
          <w:rFonts w:ascii="Arial" w:hAnsi="Arial"/>
          <w:sz w:val="20"/>
          <w:lang w:val="en-CA"/>
        </w:rPr>
      </w:pPr>
      <w:r w:rsidRPr="00033BF8">
        <w:rPr>
          <w:rFonts w:ascii="Arial" w:hAnsi="Arial"/>
          <w:sz w:val="20"/>
          <w:lang w:val="en-CA"/>
        </w:rPr>
        <w:t xml:space="preserve">The </w:t>
      </w:r>
      <w:r>
        <w:rPr>
          <w:rFonts w:ascii="Arial" w:hAnsi="Arial"/>
          <w:sz w:val="20"/>
          <w:lang w:val="en-CA"/>
        </w:rPr>
        <w:t xml:space="preserve">mandated </w:t>
      </w:r>
      <w:r w:rsidRPr="00033BF8">
        <w:rPr>
          <w:rFonts w:ascii="Arial" w:hAnsi="Arial"/>
          <w:sz w:val="20"/>
          <w:lang w:val="en-CA"/>
        </w:rPr>
        <w:t>curriculum includes content related to body awareness and personal safety. School districts ensure that students receive the prescribed curriculum and that respect for diversity and tolerance are treated as core societal values. </w:t>
      </w:r>
      <w:r>
        <w:rPr>
          <w:rFonts w:ascii="Arial" w:hAnsi="Arial"/>
          <w:sz w:val="20"/>
          <w:lang w:val="en-CA"/>
        </w:rPr>
        <w:t xml:space="preserve">The prescribed curriculum is covered at many points during the school year. </w:t>
      </w:r>
      <w:r w:rsidRPr="00033BF8">
        <w:rPr>
          <w:rFonts w:ascii="Arial" w:hAnsi="Arial"/>
          <w:sz w:val="20"/>
          <w:lang w:val="en-CA"/>
        </w:rPr>
        <w:t xml:space="preserve">I regret to say, I have been advised that there is no option for parents to opt out of their children </w:t>
      </w:r>
      <w:r w:rsidRPr="00033BF8">
        <w:rPr>
          <w:rFonts w:ascii="Arial" w:hAnsi="Arial"/>
          <w:sz w:val="20"/>
          <w:u w:val="single"/>
          <w:lang w:val="en-CA"/>
        </w:rPr>
        <w:t>learning the prescribed curriculum</w:t>
      </w:r>
      <w:r w:rsidRPr="00033BF8">
        <w:rPr>
          <w:rFonts w:ascii="Arial" w:hAnsi="Arial"/>
          <w:sz w:val="20"/>
          <w:lang w:val="en-CA"/>
        </w:rPr>
        <w:t xml:space="preserve"> because aspects of the curriculum do not align with their personal or faith values and beliefs. </w:t>
      </w:r>
    </w:p>
    <w:p w14:paraId="2DF5C15C" w14:textId="77777777" w:rsidR="002D16CD" w:rsidRPr="003047E4" w:rsidRDefault="002D16CD" w:rsidP="002D16CD">
      <w:pPr>
        <w:rPr>
          <w:rFonts w:ascii="Arial" w:hAnsi="Arial"/>
          <w:sz w:val="20"/>
        </w:rPr>
      </w:pPr>
    </w:p>
    <w:p w14:paraId="4689D349" w14:textId="3E715939" w:rsidR="002D16CD" w:rsidRPr="003047E4" w:rsidRDefault="002D16CD" w:rsidP="002D16CD">
      <w:pPr>
        <w:rPr>
          <w:rFonts w:ascii="Arial" w:hAnsi="Arial"/>
          <w:color w:val="000000"/>
          <w:sz w:val="20"/>
        </w:rPr>
      </w:pPr>
      <w:r w:rsidRPr="003047E4">
        <w:rPr>
          <w:rFonts w:ascii="Arial" w:hAnsi="Arial"/>
          <w:color w:val="000000"/>
          <w:sz w:val="20"/>
        </w:rPr>
        <w:t xml:space="preserve">Please also feel free to phone me at the school if you have any questions and concerns about </w:t>
      </w:r>
      <w:proofErr w:type="spellStart"/>
      <w:r>
        <w:rPr>
          <w:rFonts w:ascii="Arial" w:hAnsi="Arial"/>
          <w:color w:val="000000"/>
          <w:sz w:val="20"/>
        </w:rPr>
        <w:t>Saleema</w:t>
      </w:r>
      <w:proofErr w:type="spellEnd"/>
      <w:r>
        <w:rPr>
          <w:rFonts w:ascii="Arial" w:hAnsi="Arial"/>
          <w:color w:val="000000"/>
          <w:sz w:val="20"/>
        </w:rPr>
        <w:t xml:space="preserve"> Noon Sexual Health Educators’ </w:t>
      </w:r>
      <w:r w:rsidRPr="003047E4">
        <w:rPr>
          <w:rFonts w:ascii="Arial" w:hAnsi="Arial"/>
          <w:color w:val="000000"/>
          <w:sz w:val="20"/>
        </w:rPr>
        <w:t xml:space="preserve">presentations. </w:t>
      </w:r>
      <w:r w:rsidR="00B538CC">
        <w:rPr>
          <w:rFonts w:ascii="Arial" w:hAnsi="Arial"/>
          <w:color w:val="000000"/>
          <w:sz w:val="20"/>
        </w:rPr>
        <w:t xml:space="preserve">We have posted the Health and Physical Education curriculum and the content of the student workshops on our website. We ask parents to review the content and prepare for their children's questions or wonders. Thank you to the PAC for their financial support in bringing this program to our community. </w:t>
      </w:r>
    </w:p>
    <w:p w14:paraId="307B7209" w14:textId="77777777" w:rsidR="002D16CD" w:rsidRPr="003047E4" w:rsidRDefault="002D16CD" w:rsidP="002D16CD">
      <w:pPr>
        <w:rPr>
          <w:rFonts w:ascii="Arial" w:hAnsi="Arial"/>
          <w:color w:val="000000"/>
          <w:sz w:val="20"/>
        </w:rPr>
      </w:pPr>
    </w:p>
    <w:p w14:paraId="0AD286EF" w14:textId="0D7E8F8C" w:rsidR="002D16CD" w:rsidRPr="003047E4" w:rsidRDefault="00B538CC" w:rsidP="002D16CD">
      <w:pPr>
        <w:rPr>
          <w:rFonts w:ascii="Arial" w:hAnsi="Arial"/>
          <w:color w:val="000000"/>
          <w:sz w:val="20"/>
        </w:rPr>
      </w:pPr>
      <w:r>
        <w:rPr>
          <w:rFonts w:ascii="Arial" w:hAnsi="Arial"/>
          <w:color w:val="000000"/>
          <w:sz w:val="20"/>
        </w:rPr>
        <w:t xml:space="preserve">With gratitude, </w:t>
      </w:r>
    </w:p>
    <w:p w14:paraId="498F3320" w14:textId="77777777" w:rsidR="002D16CD" w:rsidRPr="003047E4" w:rsidRDefault="002D16CD" w:rsidP="002D16CD">
      <w:pPr>
        <w:rPr>
          <w:rFonts w:ascii="Arial" w:hAnsi="Arial"/>
          <w:color w:val="000000"/>
          <w:sz w:val="20"/>
        </w:rPr>
      </w:pPr>
    </w:p>
    <w:p w14:paraId="0097D766" w14:textId="77777777" w:rsidR="00451895" w:rsidRDefault="00F90E81" w:rsidP="006F635A">
      <w:pPr>
        <w:rPr>
          <w:rFonts w:ascii="Arial" w:hAnsi="Arial"/>
          <w:color w:val="000000"/>
          <w:sz w:val="20"/>
        </w:rPr>
      </w:pPr>
      <w:r>
        <w:rPr>
          <w:rFonts w:ascii="Arial" w:hAnsi="Arial"/>
          <w:color w:val="000000"/>
          <w:sz w:val="20"/>
        </w:rPr>
        <w:t xml:space="preserve">Ms. </w:t>
      </w:r>
      <w:proofErr w:type="spellStart"/>
      <w:r>
        <w:rPr>
          <w:rFonts w:ascii="Arial" w:hAnsi="Arial"/>
          <w:color w:val="000000"/>
          <w:sz w:val="20"/>
        </w:rPr>
        <w:t>Vosahlo</w:t>
      </w:r>
      <w:proofErr w:type="spellEnd"/>
    </w:p>
    <w:p w14:paraId="15F14AB8" w14:textId="77777777" w:rsidR="00451895" w:rsidRDefault="00451895" w:rsidP="006F635A">
      <w:pPr>
        <w:rPr>
          <w:rFonts w:ascii="Arial" w:hAnsi="Arial"/>
          <w:color w:val="000000"/>
          <w:sz w:val="20"/>
        </w:rPr>
      </w:pPr>
    </w:p>
    <w:p w14:paraId="5B3AE65C" w14:textId="5B6F41B0" w:rsidR="00662E80" w:rsidRPr="00B9279D" w:rsidRDefault="00F90E81" w:rsidP="006F635A">
      <w:r>
        <w:rPr>
          <w:rFonts w:ascii="Arial" w:hAnsi="Arial"/>
          <w:color w:val="000000"/>
          <w:sz w:val="20"/>
        </w:rPr>
        <w:t>Principal</w:t>
      </w:r>
      <w:r w:rsidR="00451895">
        <w:rPr>
          <w:rFonts w:ascii="Arial" w:hAnsi="Arial"/>
          <w:color w:val="000000"/>
          <w:sz w:val="20"/>
        </w:rPr>
        <w:t>, Diefenbaker Elementary School</w:t>
      </w:r>
    </w:p>
    <w:sectPr w:rsidR="00662E80" w:rsidRPr="00B9279D" w:rsidSect="002C12DA">
      <w:footerReference w:type="default" r:id="rId9"/>
      <w:headerReference w:type="first" r:id="rId10"/>
      <w:footerReference w:type="first" r:id="rId11"/>
      <w:pgSz w:w="12240" w:h="15840" w:code="1"/>
      <w:pgMar w:top="1440" w:right="1440" w:bottom="1440" w:left="1440" w:header="1440" w:footer="144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60DEB" w14:textId="77777777" w:rsidR="002C12DA" w:rsidRDefault="002C12DA" w:rsidP="00B9279D">
      <w:r>
        <w:separator/>
      </w:r>
    </w:p>
  </w:endnote>
  <w:endnote w:type="continuationSeparator" w:id="0">
    <w:p w14:paraId="4208E08E" w14:textId="77777777" w:rsidR="002C12DA" w:rsidRDefault="002C12DA" w:rsidP="00B92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aleway">
    <w:panose1 w:val="00000000000000000000"/>
    <w:charset w:val="4D"/>
    <w:family w:val="auto"/>
    <w:pitch w:val="variable"/>
    <w:sig w:usb0="A00002FF" w:usb1="5000205B" w:usb2="00000000" w:usb3="00000000" w:csb0="00000197" w:csb1="00000000"/>
  </w:font>
  <w:font w:name="Gotham Bold">
    <w:altName w:val="Calibri"/>
    <w:panose1 w:val="020B0604020202020204"/>
    <w:charset w:val="00"/>
    <w:family w:val="modern"/>
    <w:notTrueType/>
    <w:pitch w:val="variable"/>
    <w:sig w:usb0="A10000FF" w:usb1="4000005B" w:usb2="00000000" w:usb3="00000000" w:csb0="0000009B" w:csb1="00000000"/>
  </w:font>
  <w:font w:name="Gotham Book">
    <w:altName w:val="Calibri"/>
    <w:panose1 w:val="020B0604020202020204"/>
    <w:charset w:val="00"/>
    <w:family w:val="modern"/>
    <w:notTrueType/>
    <w:pitch w:val="variable"/>
    <w:sig w:usb0="A10000FF" w:usb1="4000005B" w:usb2="00000000" w:usb3="00000000" w:csb0="0000009B" w:csb1="00000000"/>
  </w:font>
  <w:font w:name="Times">
    <w:altName w:val="DokChampa"/>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50D2" w14:textId="77777777" w:rsidR="005A45B6" w:rsidRDefault="005A45B6" w:rsidP="00B9279D">
    <w:pPr>
      <w:pStyle w:val="Footer"/>
    </w:pPr>
    <w:r>
      <w:rPr>
        <w:noProof/>
      </w:rPr>
      <w:drawing>
        <wp:anchor distT="0" distB="0" distL="114300" distR="114300" simplePos="0" relativeHeight="251658240" behindDoc="1" locked="0" layoutInCell="1" allowOverlap="1" wp14:anchorId="204C8B03" wp14:editId="337DC3D6">
          <wp:simplePos x="0" y="0"/>
          <wp:positionH relativeFrom="page">
            <wp:posOffset>7860</wp:posOffset>
          </wp:positionH>
          <wp:positionV relativeFrom="page">
            <wp:posOffset>7518400</wp:posOffset>
          </wp:positionV>
          <wp:extent cx="7771079" cy="2541600"/>
          <wp:effectExtent l="0" t="0" r="1905"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1079" cy="254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D0605" w14:textId="77777777" w:rsidR="009F4E6D" w:rsidRDefault="009F4E6D" w:rsidP="00B9279D">
    <w:pPr>
      <w:pStyle w:val="Footer"/>
    </w:pPr>
    <w:r>
      <w:rPr>
        <w:noProof/>
      </w:rPr>
      <w:drawing>
        <wp:anchor distT="0" distB="0" distL="114300" distR="114300" simplePos="0" relativeHeight="251660288" behindDoc="1" locked="0" layoutInCell="1" allowOverlap="1" wp14:anchorId="77EC516C" wp14:editId="3FFC9206">
          <wp:simplePos x="0" y="0"/>
          <wp:positionH relativeFrom="page">
            <wp:posOffset>7860</wp:posOffset>
          </wp:positionH>
          <wp:positionV relativeFrom="page">
            <wp:posOffset>7518400</wp:posOffset>
          </wp:positionV>
          <wp:extent cx="7771079" cy="2541600"/>
          <wp:effectExtent l="0" t="0" r="1905"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1079" cy="254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60E37" w14:textId="77777777" w:rsidR="002C12DA" w:rsidRDefault="002C12DA" w:rsidP="00B9279D">
      <w:r>
        <w:separator/>
      </w:r>
    </w:p>
  </w:footnote>
  <w:footnote w:type="continuationSeparator" w:id="0">
    <w:p w14:paraId="3DB7A61F" w14:textId="77777777" w:rsidR="002C12DA" w:rsidRDefault="002C12DA" w:rsidP="00B92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789F" w14:textId="77777777" w:rsidR="009F4E6D" w:rsidRDefault="009F4E6D" w:rsidP="00B9279D">
    <w:pPr>
      <w:pStyle w:val="FirstHeader"/>
    </w:pPr>
    <w:r>
      <w:rPr>
        <w:noProof/>
      </w:rPr>
      <w:drawing>
        <wp:anchor distT="0" distB="0" distL="114300" distR="114300" simplePos="0" relativeHeight="251661312" behindDoc="1" locked="0" layoutInCell="1" allowOverlap="1" wp14:anchorId="7ACEC919" wp14:editId="6A05B48C">
          <wp:simplePos x="0" y="0"/>
          <wp:positionH relativeFrom="page">
            <wp:align>left</wp:align>
          </wp:positionH>
          <wp:positionV relativeFrom="page">
            <wp:align>top</wp:align>
          </wp:positionV>
          <wp:extent cx="7442200" cy="2434037"/>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2676" cy="24636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A29E5"/>
    <w:multiLevelType w:val="singleLevel"/>
    <w:tmpl w:val="0409000F"/>
    <w:lvl w:ilvl="0">
      <w:start w:val="1"/>
      <w:numFmt w:val="decimal"/>
      <w:lvlText w:val="%1."/>
      <w:lvlJc w:val="left"/>
      <w:pPr>
        <w:tabs>
          <w:tab w:val="num" w:pos="360"/>
        </w:tabs>
        <w:ind w:left="360" w:hanging="360"/>
      </w:pPr>
    </w:lvl>
  </w:abstractNum>
  <w:abstractNum w:abstractNumId="1" w15:restartNumberingAfterBreak="0">
    <w:nsid w:val="6BAB3DD5"/>
    <w:multiLevelType w:val="hybridMultilevel"/>
    <w:tmpl w:val="BB2067C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60011702">
    <w:abstractNumId w:val="1"/>
  </w:num>
  <w:num w:numId="2" w16cid:durableId="139614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6CD"/>
    <w:rsid w:val="00033BF8"/>
    <w:rsid w:val="000A139F"/>
    <w:rsid w:val="000A69C7"/>
    <w:rsid w:val="000F6E10"/>
    <w:rsid w:val="00175CD1"/>
    <w:rsid w:val="00214CED"/>
    <w:rsid w:val="002C12DA"/>
    <w:rsid w:val="002D16CD"/>
    <w:rsid w:val="002E5669"/>
    <w:rsid w:val="003C46B1"/>
    <w:rsid w:val="00451895"/>
    <w:rsid w:val="00472FCB"/>
    <w:rsid w:val="004B256A"/>
    <w:rsid w:val="00515361"/>
    <w:rsid w:val="0053089E"/>
    <w:rsid w:val="005A45B6"/>
    <w:rsid w:val="005D3DC6"/>
    <w:rsid w:val="00633F2F"/>
    <w:rsid w:val="00662E80"/>
    <w:rsid w:val="006743DC"/>
    <w:rsid w:val="006C01D9"/>
    <w:rsid w:val="006F635A"/>
    <w:rsid w:val="00747290"/>
    <w:rsid w:val="00883A9D"/>
    <w:rsid w:val="008E7EB1"/>
    <w:rsid w:val="00904D2A"/>
    <w:rsid w:val="00912B8A"/>
    <w:rsid w:val="00921320"/>
    <w:rsid w:val="009B0EF0"/>
    <w:rsid w:val="009B4B9C"/>
    <w:rsid w:val="009E4B08"/>
    <w:rsid w:val="009F4E6D"/>
    <w:rsid w:val="00A94262"/>
    <w:rsid w:val="00A97A09"/>
    <w:rsid w:val="00AC4416"/>
    <w:rsid w:val="00B076E3"/>
    <w:rsid w:val="00B35FB6"/>
    <w:rsid w:val="00B524A9"/>
    <w:rsid w:val="00B538CC"/>
    <w:rsid w:val="00B73352"/>
    <w:rsid w:val="00B9279D"/>
    <w:rsid w:val="00BE7F7D"/>
    <w:rsid w:val="00C12404"/>
    <w:rsid w:val="00C57ED1"/>
    <w:rsid w:val="00CA6DA2"/>
    <w:rsid w:val="00D6392A"/>
    <w:rsid w:val="00DF3D32"/>
    <w:rsid w:val="00EB3191"/>
    <w:rsid w:val="00ED3933"/>
    <w:rsid w:val="00ED66E0"/>
    <w:rsid w:val="00F56537"/>
    <w:rsid w:val="00F90E81"/>
    <w:rsid w:val="00FD3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FE9203"/>
  <w14:defaultImageDpi w14:val="32767"/>
  <w15:chartTrackingRefBased/>
  <w15:docId w15:val="{1EA6C3D5-DE5F-F44C-A1CA-B4CE5639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Raleway"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16CD"/>
    <w:rPr>
      <w:rFonts w:ascii="Times New Roman" w:eastAsia="Times New Roman" w:hAnsi="Times New Roman" w:cs="Times New Roman"/>
    </w:rPr>
  </w:style>
  <w:style w:type="paragraph" w:styleId="Heading1">
    <w:name w:val="heading 1"/>
    <w:basedOn w:val="Normal"/>
    <w:next w:val="Normal"/>
    <w:link w:val="Heading1Char"/>
    <w:uiPriority w:val="9"/>
    <w:qFormat/>
    <w:rsid w:val="00F56537"/>
    <w:pPr>
      <w:keepNext/>
      <w:keepLines/>
      <w:spacing w:before="240"/>
      <w:outlineLvl w:val="0"/>
    </w:pPr>
    <w:rPr>
      <w:rFonts w:ascii="Gotham Bold" w:eastAsiaTheme="majorEastAsia" w:hAnsi="Gotham Bold" w:cstheme="majorBidi"/>
      <w:b/>
      <w:sz w:val="32"/>
      <w:szCs w:val="32"/>
    </w:rPr>
  </w:style>
  <w:style w:type="paragraph" w:styleId="Heading2">
    <w:name w:val="heading 2"/>
    <w:basedOn w:val="Normal"/>
    <w:next w:val="Normal"/>
    <w:link w:val="Heading2Char"/>
    <w:uiPriority w:val="9"/>
    <w:unhideWhenUsed/>
    <w:qFormat/>
    <w:rsid w:val="00F56537"/>
    <w:pPr>
      <w:keepNext/>
      <w:keepLines/>
      <w:spacing w:before="40"/>
      <w:outlineLvl w:val="1"/>
    </w:pPr>
    <w:rPr>
      <w:rFonts w:ascii="Gotham Bold" w:eastAsiaTheme="majorEastAsia" w:hAnsi="Gotham Bold" w:cstheme="majorBidi"/>
      <w:b/>
      <w:sz w:val="26"/>
      <w:szCs w:val="26"/>
    </w:rPr>
  </w:style>
  <w:style w:type="paragraph" w:styleId="Heading3">
    <w:name w:val="heading 3"/>
    <w:basedOn w:val="Normal"/>
    <w:next w:val="Normal"/>
    <w:link w:val="Heading3Char"/>
    <w:uiPriority w:val="9"/>
    <w:unhideWhenUsed/>
    <w:qFormat/>
    <w:rsid w:val="00B9279D"/>
    <w:pPr>
      <w:keepNext/>
      <w:keepLines/>
      <w:spacing w:before="40"/>
      <w:outlineLvl w:val="2"/>
    </w:pPr>
    <w:rPr>
      <w:rFonts w:ascii="Gotham Bold" w:eastAsiaTheme="majorEastAsia" w:hAnsi="Gotham Bold" w:cstheme="majorBidi"/>
      <w:b/>
    </w:rPr>
  </w:style>
  <w:style w:type="paragraph" w:styleId="Heading4">
    <w:name w:val="heading 4"/>
    <w:basedOn w:val="Normal"/>
    <w:next w:val="Normal"/>
    <w:link w:val="Heading4Char"/>
    <w:uiPriority w:val="9"/>
    <w:unhideWhenUsed/>
    <w:qFormat/>
    <w:rsid w:val="00B9279D"/>
    <w:pPr>
      <w:outlineLvl w:val="3"/>
    </w:pPr>
    <w:rPr>
      <w:rFonts w:ascii="Gotham Bold" w:hAnsi="Gotham Bol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45B6"/>
    <w:pPr>
      <w:tabs>
        <w:tab w:val="center" w:pos="4680"/>
        <w:tab w:val="right" w:pos="9360"/>
      </w:tabs>
    </w:pPr>
  </w:style>
  <w:style w:type="character" w:customStyle="1" w:styleId="HeaderChar">
    <w:name w:val="Header Char"/>
    <w:basedOn w:val="DefaultParagraphFont"/>
    <w:link w:val="Header"/>
    <w:uiPriority w:val="99"/>
    <w:rsid w:val="005A45B6"/>
    <w:rPr>
      <w:sz w:val="22"/>
    </w:rPr>
  </w:style>
  <w:style w:type="paragraph" w:styleId="Footer">
    <w:name w:val="footer"/>
    <w:basedOn w:val="Normal"/>
    <w:link w:val="FooterChar"/>
    <w:uiPriority w:val="99"/>
    <w:unhideWhenUsed/>
    <w:rsid w:val="005A45B6"/>
    <w:pPr>
      <w:tabs>
        <w:tab w:val="center" w:pos="4680"/>
        <w:tab w:val="right" w:pos="9360"/>
      </w:tabs>
    </w:pPr>
  </w:style>
  <w:style w:type="character" w:customStyle="1" w:styleId="FooterChar">
    <w:name w:val="Footer Char"/>
    <w:basedOn w:val="DefaultParagraphFont"/>
    <w:link w:val="Footer"/>
    <w:uiPriority w:val="99"/>
    <w:rsid w:val="005A45B6"/>
    <w:rPr>
      <w:sz w:val="22"/>
    </w:rPr>
  </w:style>
  <w:style w:type="paragraph" w:customStyle="1" w:styleId="FirstHeader">
    <w:name w:val="First Header"/>
    <w:basedOn w:val="Header"/>
    <w:rsid w:val="003C46B1"/>
    <w:pPr>
      <w:spacing w:after="1395"/>
    </w:pPr>
  </w:style>
  <w:style w:type="paragraph" w:styleId="Title">
    <w:name w:val="Title"/>
    <w:basedOn w:val="Normal"/>
    <w:next w:val="Normal"/>
    <w:link w:val="TitleChar"/>
    <w:uiPriority w:val="10"/>
    <w:qFormat/>
    <w:rsid w:val="00F56537"/>
    <w:pPr>
      <w:contextualSpacing/>
    </w:pPr>
    <w:rPr>
      <w:rFonts w:ascii="Gotham Bold" w:eastAsiaTheme="majorEastAsia" w:hAnsi="Gotham Bold" w:cstheme="majorBidi"/>
      <w:b/>
      <w:spacing w:val="-10"/>
      <w:kern w:val="28"/>
      <w:sz w:val="56"/>
      <w:szCs w:val="56"/>
    </w:rPr>
  </w:style>
  <w:style w:type="character" w:customStyle="1" w:styleId="TitleChar">
    <w:name w:val="Title Char"/>
    <w:basedOn w:val="DefaultParagraphFont"/>
    <w:link w:val="Title"/>
    <w:uiPriority w:val="10"/>
    <w:rsid w:val="00F56537"/>
    <w:rPr>
      <w:rFonts w:ascii="Gotham Bold" w:eastAsiaTheme="majorEastAsia" w:hAnsi="Gotham Bold" w:cstheme="majorBidi"/>
      <w:b/>
      <w:color w:val="5A5A5A"/>
      <w:spacing w:val="-10"/>
      <w:kern w:val="28"/>
      <w:sz w:val="56"/>
      <w:szCs w:val="56"/>
    </w:rPr>
  </w:style>
  <w:style w:type="character" w:customStyle="1" w:styleId="Heading1Char">
    <w:name w:val="Heading 1 Char"/>
    <w:basedOn w:val="DefaultParagraphFont"/>
    <w:link w:val="Heading1"/>
    <w:uiPriority w:val="9"/>
    <w:rsid w:val="00F56537"/>
    <w:rPr>
      <w:rFonts w:ascii="Gotham Bold" w:eastAsiaTheme="majorEastAsia" w:hAnsi="Gotham Bold" w:cstheme="majorBidi"/>
      <w:b/>
      <w:color w:val="5A5A5A"/>
      <w:sz w:val="32"/>
      <w:szCs w:val="32"/>
    </w:rPr>
  </w:style>
  <w:style w:type="character" w:customStyle="1" w:styleId="Heading2Char">
    <w:name w:val="Heading 2 Char"/>
    <w:basedOn w:val="DefaultParagraphFont"/>
    <w:link w:val="Heading2"/>
    <w:uiPriority w:val="9"/>
    <w:rsid w:val="00F56537"/>
    <w:rPr>
      <w:rFonts w:ascii="Gotham Bold" w:eastAsiaTheme="majorEastAsia" w:hAnsi="Gotham Bold" w:cstheme="majorBidi"/>
      <w:b/>
      <w:color w:val="5A5A5A"/>
      <w:sz w:val="26"/>
      <w:szCs w:val="26"/>
    </w:rPr>
  </w:style>
  <w:style w:type="character" w:customStyle="1" w:styleId="Heading3Char">
    <w:name w:val="Heading 3 Char"/>
    <w:basedOn w:val="DefaultParagraphFont"/>
    <w:link w:val="Heading3"/>
    <w:uiPriority w:val="9"/>
    <w:rsid w:val="00B9279D"/>
    <w:rPr>
      <w:rFonts w:ascii="Gotham Bold" w:eastAsiaTheme="majorEastAsia" w:hAnsi="Gotham Bold" w:cstheme="majorBidi"/>
      <w:b/>
      <w:color w:val="5A5A5A"/>
    </w:rPr>
  </w:style>
  <w:style w:type="paragraph" w:styleId="Subtitle">
    <w:name w:val="Subtitle"/>
    <w:basedOn w:val="Normal"/>
    <w:next w:val="Normal"/>
    <w:link w:val="SubtitleChar"/>
    <w:uiPriority w:val="11"/>
    <w:qFormat/>
    <w:rsid w:val="00B9279D"/>
    <w:pPr>
      <w:numPr>
        <w:ilvl w:val="1"/>
      </w:numPr>
      <w:spacing w:after="160"/>
    </w:pPr>
    <w:rPr>
      <w:rFonts w:ascii="Gotham Book" w:eastAsiaTheme="minorEastAsia" w:hAnsi="Gotham Book"/>
      <w:spacing w:val="15"/>
    </w:rPr>
  </w:style>
  <w:style w:type="character" w:customStyle="1" w:styleId="SubtitleChar">
    <w:name w:val="Subtitle Char"/>
    <w:basedOn w:val="DefaultParagraphFont"/>
    <w:link w:val="Subtitle"/>
    <w:uiPriority w:val="11"/>
    <w:rsid w:val="00B9279D"/>
    <w:rPr>
      <w:rFonts w:ascii="Gotham Book" w:eastAsiaTheme="minorEastAsia" w:hAnsi="Gotham Book"/>
      <w:color w:val="5A5A5A"/>
      <w:spacing w:val="15"/>
      <w:szCs w:val="22"/>
    </w:rPr>
  </w:style>
  <w:style w:type="character" w:customStyle="1" w:styleId="Heading4Char">
    <w:name w:val="Heading 4 Char"/>
    <w:basedOn w:val="DefaultParagraphFont"/>
    <w:link w:val="Heading4"/>
    <w:uiPriority w:val="9"/>
    <w:rsid w:val="00B9279D"/>
    <w:rPr>
      <w:rFonts w:ascii="Gotham Bold" w:hAnsi="Gotham Bold"/>
      <w:b/>
      <w:color w:val="5A5A5A"/>
      <w:sz w:val="22"/>
      <w:szCs w:val="22"/>
    </w:rPr>
  </w:style>
  <w:style w:type="paragraph" w:styleId="BodyText">
    <w:name w:val="Body Text"/>
    <w:basedOn w:val="Normal"/>
    <w:link w:val="BodyTextChar"/>
    <w:uiPriority w:val="99"/>
    <w:unhideWhenUsed/>
    <w:rsid w:val="002D16CD"/>
    <w:pPr>
      <w:spacing w:after="120"/>
    </w:pPr>
    <w:rPr>
      <w:rFonts w:ascii="Times" w:eastAsia="Times" w:hAnsi="Times"/>
      <w:szCs w:val="20"/>
    </w:rPr>
  </w:style>
  <w:style w:type="character" w:customStyle="1" w:styleId="BodyTextChar">
    <w:name w:val="Body Text Char"/>
    <w:basedOn w:val="DefaultParagraphFont"/>
    <w:link w:val="BodyText"/>
    <w:uiPriority w:val="99"/>
    <w:rsid w:val="002D16CD"/>
    <w:rPr>
      <w:rFonts w:ascii="Times" w:eastAsia="Times" w:hAnsi="Times" w:cs="Times New Roman"/>
      <w:szCs w:val="20"/>
    </w:rPr>
  </w:style>
  <w:style w:type="character" w:styleId="Hyperlink">
    <w:name w:val="Hyperlink"/>
    <w:basedOn w:val="DefaultParagraphFont"/>
    <w:uiPriority w:val="99"/>
    <w:unhideWhenUsed/>
    <w:rsid w:val="00033BF8"/>
    <w:rPr>
      <w:color w:val="0563C1" w:themeColor="hyperlink"/>
      <w:u w:val="single"/>
    </w:rPr>
  </w:style>
  <w:style w:type="character" w:styleId="UnresolvedMention">
    <w:name w:val="Unresolved Mention"/>
    <w:basedOn w:val="DefaultParagraphFont"/>
    <w:uiPriority w:val="99"/>
    <w:rsid w:val="00033BF8"/>
    <w:rPr>
      <w:color w:val="605E5C"/>
      <w:shd w:val="clear" w:color="auto" w:fill="E1DFDD"/>
    </w:rPr>
  </w:style>
  <w:style w:type="character" w:styleId="FollowedHyperlink">
    <w:name w:val="FollowedHyperlink"/>
    <w:basedOn w:val="DefaultParagraphFont"/>
    <w:uiPriority w:val="99"/>
    <w:semiHidden/>
    <w:unhideWhenUsed/>
    <w:rsid w:val="00F90E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gov.bc.ca/curriculum/physical-health-educ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vosahlo@sd38.bc.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874</Words>
  <Characters>4984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Saleema Noon</dc:creator>
  <cp:keywords/>
  <dc:description/>
  <cp:lastModifiedBy>Regina Vosahlo</cp:lastModifiedBy>
  <cp:revision>4</cp:revision>
  <dcterms:created xsi:type="dcterms:W3CDTF">2024-04-26T16:31:00Z</dcterms:created>
  <dcterms:modified xsi:type="dcterms:W3CDTF">2024-05-01T23:19:00Z</dcterms:modified>
</cp:coreProperties>
</file>